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9E" w:rsidRPr="00566032" w:rsidRDefault="004D139E" w:rsidP="004D13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4D139E" w:rsidRPr="00566032" w:rsidRDefault="004D139E" w:rsidP="004D13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4750D">
        <w:rPr>
          <w:rFonts w:ascii="Times New Roman" w:hAnsi="Times New Roman"/>
          <w:sz w:val="28"/>
          <w:szCs w:val="28"/>
        </w:rPr>
        <w:t>К</w:t>
      </w:r>
      <w:r w:rsidRPr="00566032">
        <w:rPr>
          <w:rFonts w:ascii="Times New Roman" w:hAnsi="Times New Roman"/>
          <w:sz w:val="28"/>
          <w:szCs w:val="28"/>
        </w:rPr>
        <w:t>раевое государственное бюджетное</w:t>
      </w:r>
    </w:p>
    <w:p w:rsidR="004D139E" w:rsidRPr="00566032" w:rsidRDefault="004D139E" w:rsidP="004D139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4D139E" w:rsidRPr="00566032" w:rsidRDefault="004D139E" w:rsidP="004D139E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6032">
        <w:rPr>
          <w:rFonts w:ascii="Times New Roman" w:hAnsi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6C45E6" w:rsidRDefault="006C45E6" w:rsidP="004D139E">
      <w:pPr>
        <w:jc w:val="center"/>
        <w:rPr>
          <w:rFonts w:ascii="Times New Roman" w:hAnsi="Times New Roman" w:cs="Times New Roman"/>
          <w:sz w:val="28"/>
        </w:rPr>
      </w:pPr>
    </w:p>
    <w:p w:rsidR="004D139E" w:rsidRDefault="004D139E" w:rsidP="004D139E">
      <w:pPr>
        <w:jc w:val="center"/>
        <w:rPr>
          <w:rFonts w:ascii="Times New Roman" w:hAnsi="Times New Roman" w:cs="Times New Roman"/>
          <w:sz w:val="28"/>
        </w:rPr>
      </w:pPr>
    </w:p>
    <w:p w:rsidR="004D139E" w:rsidRDefault="004D139E" w:rsidP="004D139E">
      <w:pPr>
        <w:jc w:val="center"/>
        <w:rPr>
          <w:rFonts w:ascii="Times New Roman" w:hAnsi="Times New Roman" w:cs="Times New Roman"/>
          <w:sz w:val="28"/>
        </w:rPr>
      </w:pPr>
    </w:p>
    <w:p w:rsidR="004D139E" w:rsidRDefault="004D139E" w:rsidP="004D139E">
      <w:pPr>
        <w:jc w:val="center"/>
        <w:rPr>
          <w:rFonts w:ascii="Times New Roman" w:hAnsi="Times New Roman" w:cs="Times New Roman"/>
          <w:sz w:val="28"/>
        </w:rPr>
      </w:pPr>
    </w:p>
    <w:p w:rsidR="004D139E" w:rsidRDefault="004D139E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4D139E" w:rsidP="004D139E">
      <w:pPr>
        <w:jc w:val="center"/>
        <w:rPr>
          <w:rFonts w:ascii="Times New Roman" w:hAnsi="Times New Roman" w:cs="Times New Roman"/>
          <w:b/>
          <w:sz w:val="28"/>
        </w:rPr>
      </w:pPr>
      <w:r w:rsidRPr="004D139E">
        <w:rPr>
          <w:rFonts w:ascii="Times New Roman" w:hAnsi="Times New Roman" w:cs="Times New Roman"/>
          <w:b/>
          <w:sz w:val="28"/>
        </w:rPr>
        <w:t xml:space="preserve">Методические рекомендации по формированию </w:t>
      </w:r>
    </w:p>
    <w:p w:rsidR="002E1C29" w:rsidRDefault="004D139E" w:rsidP="004D139E">
      <w:pPr>
        <w:jc w:val="center"/>
        <w:rPr>
          <w:rFonts w:ascii="Times New Roman" w:hAnsi="Times New Roman" w:cs="Times New Roman"/>
          <w:b/>
          <w:sz w:val="28"/>
        </w:rPr>
      </w:pPr>
      <w:r w:rsidRPr="004D139E">
        <w:rPr>
          <w:rFonts w:ascii="Times New Roman" w:hAnsi="Times New Roman" w:cs="Times New Roman"/>
          <w:b/>
          <w:sz w:val="28"/>
        </w:rPr>
        <w:t xml:space="preserve">рабочих программ учебных дисциплин, профессиональных модулей </w:t>
      </w:r>
    </w:p>
    <w:p w:rsidR="004D139E" w:rsidRDefault="004D139E" w:rsidP="004D139E">
      <w:pPr>
        <w:jc w:val="center"/>
        <w:rPr>
          <w:rFonts w:ascii="Times New Roman" w:hAnsi="Times New Roman" w:cs="Times New Roman"/>
          <w:b/>
          <w:sz w:val="28"/>
        </w:rPr>
      </w:pPr>
      <w:r w:rsidRPr="004D139E">
        <w:rPr>
          <w:rFonts w:ascii="Times New Roman" w:hAnsi="Times New Roman" w:cs="Times New Roman"/>
          <w:b/>
          <w:sz w:val="28"/>
        </w:rPr>
        <w:t>для специальностей ТОП-50</w:t>
      </w:r>
    </w:p>
    <w:p w:rsidR="002E1C29" w:rsidRDefault="002E1C29" w:rsidP="004D139E">
      <w:pPr>
        <w:jc w:val="center"/>
        <w:rPr>
          <w:rFonts w:ascii="Times New Roman" w:hAnsi="Times New Roman" w:cs="Times New Roman"/>
          <w:b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b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Хабаровск</w:t>
      </w: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2E1C29" w:rsidRDefault="005D774E" w:rsidP="004D139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-57.4pt;width:597.75pt;height:844.5pt;z-index:251658240;mso-position-horizontal-relative:text;mso-position-vertical-relative:text;mso-width-relative:page;mso-height-relative:page">
            <v:imagedata r:id="rId9" o:title=""/>
          </v:shape>
          <o:OLEObject Type="Embed" ProgID="FoxitReader.Document" ShapeID="_x0000_s1026" DrawAspect="Content" ObjectID="_1578741245" r:id="rId10"/>
        </w:pict>
      </w:r>
    </w:p>
    <w:bookmarkEnd w:id="0"/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0C54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1"/>
        <w:gridCol w:w="780"/>
      </w:tblGrid>
      <w:tr w:rsidR="000C54A6" w:rsidRPr="007D0CCD" w:rsidTr="00B02D56">
        <w:tc>
          <w:tcPr>
            <w:tcW w:w="9039" w:type="dxa"/>
          </w:tcPr>
          <w:p w:rsidR="000C54A6" w:rsidRPr="00B73382" w:rsidRDefault="000C54A6" w:rsidP="00B02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38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6" w:type="dxa"/>
          </w:tcPr>
          <w:p w:rsidR="000C54A6" w:rsidRPr="00B73382" w:rsidRDefault="000C54A6" w:rsidP="00B02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4A6" w:rsidRPr="007D0CCD" w:rsidTr="00B02D56">
        <w:tc>
          <w:tcPr>
            <w:tcW w:w="9039" w:type="dxa"/>
          </w:tcPr>
          <w:p w:rsidR="000C54A6" w:rsidRPr="00B73382" w:rsidRDefault="000C54A6" w:rsidP="000C54A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3382">
              <w:rPr>
                <w:rStyle w:val="11"/>
                <w:color w:val="000000"/>
                <w:sz w:val="28"/>
                <w:szCs w:val="28"/>
              </w:rPr>
              <w:t>Рекомендации по формированию рабочих программ</w:t>
            </w:r>
          </w:p>
        </w:tc>
        <w:tc>
          <w:tcPr>
            <w:tcW w:w="796" w:type="dxa"/>
          </w:tcPr>
          <w:p w:rsidR="000C54A6" w:rsidRPr="00B73382" w:rsidRDefault="000C54A6" w:rsidP="00B02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3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54A6" w:rsidRPr="008217BF" w:rsidTr="00B02D56">
        <w:tc>
          <w:tcPr>
            <w:tcW w:w="9039" w:type="dxa"/>
          </w:tcPr>
          <w:p w:rsidR="000C54A6" w:rsidRPr="00B73382" w:rsidRDefault="000C54A6" w:rsidP="00B02D5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73382">
              <w:rPr>
                <w:rFonts w:ascii="Times New Roman" w:hAnsi="Times New Roman" w:cs="Times New Roman"/>
                <w:sz w:val="28"/>
              </w:rPr>
              <w:t xml:space="preserve">Приложения </w:t>
            </w:r>
          </w:p>
        </w:tc>
        <w:tc>
          <w:tcPr>
            <w:tcW w:w="796" w:type="dxa"/>
          </w:tcPr>
          <w:p w:rsidR="000C54A6" w:rsidRPr="00B73382" w:rsidRDefault="000C54A6" w:rsidP="00B02D5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7338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0C54A6" w:rsidRDefault="000C54A6" w:rsidP="000C54A6">
      <w:pPr>
        <w:rPr>
          <w:rFonts w:ascii="Times New Roman" w:hAnsi="Times New Roman" w:cs="Times New Roman"/>
          <w:b/>
          <w:sz w:val="28"/>
        </w:rPr>
      </w:pPr>
    </w:p>
    <w:p w:rsidR="002E1C29" w:rsidRDefault="002E1C29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Default="000C54A6" w:rsidP="004D139E">
      <w:pPr>
        <w:jc w:val="center"/>
        <w:rPr>
          <w:rFonts w:ascii="Times New Roman" w:hAnsi="Times New Roman" w:cs="Times New Roman"/>
          <w:sz w:val="28"/>
        </w:rPr>
      </w:pPr>
    </w:p>
    <w:p w:rsidR="000C54A6" w:rsidRPr="001E2E7E" w:rsidRDefault="000C54A6" w:rsidP="000C54A6">
      <w:pPr>
        <w:jc w:val="center"/>
        <w:rPr>
          <w:rFonts w:ascii="Times New Roman" w:hAnsi="Times New Roman" w:cs="Times New Roman"/>
          <w:b/>
          <w:sz w:val="28"/>
        </w:rPr>
      </w:pPr>
      <w:r w:rsidRPr="001E2E7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475BE" w:rsidRPr="00C03B2A" w:rsidRDefault="00A475BE" w:rsidP="00A475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Методические рекомендации по формированию рабочих программ учебных дисциплин, профессиональных модулей (далее – УД, ПМ) разработаны для преподавателей краевого государственного бюджетного профессионального образовательного учреждения «Хабаровский колледж отраслевых технологий и сферы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обслуживания» </w:t>
      </w:r>
      <w:r w:rsidRPr="008E5B63">
        <w:rPr>
          <w:rFonts w:ascii="Times New Roman" w:hAnsi="Times New Roman" w:cs="Times New Roman"/>
          <w:sz w:val="28"/>
          <w:szCs w:val="28"/>
        </w:rPr>
        <w:t>(далее - Колледж) с целью повышения качества учебно-</w:t>
      </w:r>
      <w:r w:rsidRPr="00C03B2A">
        <w:rPr>
          <w:rFonts w:ascii="Times New Roman" w:hAnsi="Times New Roman" w:cs="Times New Roman"/>
          <w:sz w:val="28"/>
          <w:szCs w:val="28"/>
        </w:rPr>
        <w:t>методического обеспечения реализуемых образовательных программ.</w:t>
      </w:r>
      <w:proofErr w:type="gramEnd"/>
    </w:p>
    <w:p w:rsidR="00121745" w:rsidRPr="00C21806" w:rsidRDefault="00A475BE" w:rsidP="00C23CDF">
      <w:pPr>
        <w:tabs>
          <w:tab w:val="left" w:pos="709"/>
        </w:tabs>
        <w:spacing w:after="0" w:line="360" w:lineRule="auto"/>
        <w:jc w:val="both"/>
        <w:rPr>
          <w:rStyle w:val="11"/>
          <w:rFonts w:eastAsia="Times New Roman"/>
          <w:sz w:val="28"/>
          <w:szCs w:val="28"/>
          <w:shd w:val="clear" w:color="auto" w:fill="auto"/>
        </w:rPr>
      </w:pPr>
      <w:r w:rsidRPr="00C03B2A">
        <w:rPr>
          <w:rFonts w:ascii="Times New Roman" w:hAnsi="Times New Roman" w:cs="Times New Roman"/>
          <w:sz w:val="28"/>
          <w:szCs w:val="28"/>
        </w:rPr>
        <w:tab/>
      </w:r>
      <w:r w:rsidR="00121745" w:rsidRPr="00C03B2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121745" w:rsidRPr="00C03B2A">
        <w:rPr>
          <w:rStyle w:val="11"/>
          <w:color w:val="000000"/>
          <w:sz w:val="28"/>
          <w:szCs w:val="28"/>
        </w:rPr>
        <w:t>составлены в соответствии со следующими регламентирующими документами:</w:t>
      </w:r>
      <w:r w:rsidR="00121745">
        <w:rPr>
          <w:rStyle w:val="11"/>
          <w:color w:val="000000"/>
          <w:sz w:val="28"/>
          <w:szCs w:val="28"/>
        </w:rPr>
        <w:t xml:space="preserve"> </w:t>
      </w:r>
      <w:proofErr w:type="gramStart"/>
      <w:r w:rsidR="00121745" w:rsidRPr="00C03B2A">
        <w:rPr>
          <w:rStyle w:val="11"/>
          <w:color w:val="000000"/>
          <w:sz w:val="28"/>
          <w:szCs w:val="28"/>
        </w:rPr>
        <w:t>Федеральным Законом от 29.12.2012 г. № 273-Ф3 «Об образовании в Российской Федерации»;</w:t>
      </w:r>
      <w:r w:rsidR="00121745">
        <w:rPr>
          <w:rStyle w:val="11"/>
          <w:color w:val="000000"/>
          <w:sz w:val="28"/>
          <w:szCs w:val="28"/>
        </w:rPr>
        <w:t xml:space="preserve"> </w:t>
      </w:r>
      <w:r w:rsidR="00121745" w:rsidRPr="00C03B2A">
        <w:rPr>
          <w:rStyle w:val="11"/>
          <w:color w:val="000000"/>
          <w:sz w:val="28"/>
          <w:szCs w:val="28"/>
        </w:rPr>
        <w:t xml:space="preserve">Федеральным законом № 307-Ф3 от </w:t>
      </w:r>
      <w:r w:rsidR="00121745">
        <w:rPr>
          <w:rStyle w:val="11"/>
          <w:color w:val="000000"/>
          <w:sz w:val="28"/>
          <w:szCs w:val="28"/>
        </w:rPr>
        <w:t>01.12.</w:t>
      </w:r>
      <w:r w:rsidR="00121745" w:rsidRPr="00C03B2A">
        <w:rPr>
          <w:rStyle w:val="11"/>
          <w:color w:val="000000"/>
          <w:sz w:val="28"/>
          <w:szCs w:val="28"/>
        </w:rPr>
        <w:t xml:space="preserve">2007 г. «О внесении изменений в </w:t>
      </w:r>
      <w:r w:rsidR="00121745" w:rsidRPr="00C03B2A">
        <w:rPr>
          <w:rStyle w:val="11"/>
          <w:color w:val="000000"/>
          <w:sz w:val="28"/>
          <w:szCs w:val="28"/>
        </w:rPr>
        <w:lastRenderedPageBreak/>
        <w:t>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  <w:r w:rsidR="00121745">
        <w:rPr>
          <w:rStyle w:val="11"/>
          <w:color w:val="000000"/>
          <w:sz w:val="28"/>
          <w:szCs w:val="28"/>
        </w:rPr>
        <w:t xml:space="preserve"> </w:t>
      </w:r>
      <w:r w:rsidR="00121745" w:rsidRPr="00C03B2A">
        <w:rPr>
          <w:rStyle w:val="11"/>
          <w:color w:val="000000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- ФГОС СПО);</w:t>
      </w:r>
      <w:proofErr w:type="gramEnd"/>
      <w:r w:rsidR="00121745">
        <w:rPr>
          <w:rStyle w:val="11"/>
          <w:color w:val="000000"/>
          <w:sz w:val="28"/>
          <w:szCs w:val="28"/>
        </w:rPr>
        <w:t xml:space="preserve"> </w:t>
      </w:r>
      <w:r w:rsidR="00121745" w:rsidRPr="0024750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21745" w:rsidRPr="0024750D">
        <w:rPr>
          <w:rFonts w:ascii="Times New Roman" w:hAnsi="Times New Roman" w:cs="Times New Roman"/>
          <w:sz w:val="28"/>
          <w:szCs w:val="28"/>
        </w:rPr>
        <w:t>Минобрна</w:t>
      </w:r>
      <w:r w:rsidR="00121745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121745">
        <w:rPr>
          <w:rFonts w:ascii="Times New Roman" w:hAnsi="Times New Roman" w:cs="Times New Roman"/>
          <w:sz w:val="28"/>
          <w:szCs w:val="28"/>
        </w:rPr>
        <w:t xml:space="preserve"> России № 464 от 14.06.2013 г</w:t>
      </w:r>
      <w:r w:rsidR="00121745" w:rsidRPr="0024750D">
        <w:rPr>
          <w:rFonts w:ascii="Times New Roman" w:hAnsi="Times New Roman" w:cs="Times New Roman"/>
          <w:sz w:val="28"/>
          <w:szCs w:val="28"/>
        </w:rPr>
        <w:t>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 w:rsidR="00121745">
        <w:rPr>
          <w:rFonts w:ascii="Times New Roman" w:hAnsi="Times New Roman" w:cs="Times New Roman"/>
          <w:sz w:val="28"/>
          <w:szCs w:val="28"/>
        </w:rPr>
        <w:t xml:space="preserve"> </w:t>
      </w:r>
      <w:r w:rsidR="00CD5163" w:rsidRPr="00C21806">
        <w:rPr>
          <w:rFonts w:ascii="Times New Roman" w:hAnsi="Times New Roman" w:cs="Times New Roman"/>
          <w:sz w:val="28"/>
          <w:szCs w:val="28"/>
        </w:rPr>
        <w:t>приоритетным проектом «Образование» от 20.12.2016 г. №</w:t>
      </w:r>
      <w:r w:rsidR="001C6ABB" w:rsidRPr="00C21806">
        <w:rPr>
          <w:rFonts w:ascii="Times New Roman" w:hAnsi="Times New Roman" w:cs="Times New Roman"/>
          <w:sz w:val="28"/>
          <w:szCs w:val="28"/>
        </w:rPr>
        <w:t xml:space="preserve"> </w:t>
      </w:r>
      <w:r w:rsidR="005772F5" w:rsidRPr="00C21806">
        <w:rPr>
          <w:rFonts w:ascii="Times New Roman" w:hAnsi="Times New Roman" w:cs="Times New Roman"/>
          <w:sz w:val="28"/>
          <w:szCs w:val="28"/>
        </w:rPr>
        <w:t>ОГ</w:t>
      </w:r>
      <w:r w:rsidR="001C6ABB" w:rsidRPr="00C21806">
        <w:rPr>
          <w:rFonts w:ascii="Times New Roman" w:hAnsi="Times New Roman" w:cs="Times New Roman"/>
          <w:sz w:val="28"/>
          <w:szCs w:val="28"/>
        </w:rPr>
        <w:t>-</w:t>
      </w:r>
      <w:r w:rsidR="005772F5" w:rsidRPr="00C21806">
        <w:rPr>
          <w:rFonts w:ascii="Times New Roman" w:hAnsi="Times New Roman" w:cs="Times New Roman"/>
          <w:sz w:val="28"/>
          <w:szCs w:val="28"/>
        </w:rPr>
        <w:t xml:space="preserve">П6-302пр; </w:t>
      </w:r>
      <w:r w:rsidR="00121745" w:rsidRPr="00C21806">
        <w:rPr>
          <w:rStyle w:val="11"/>
          <w:color w:val="000000"/>
          <w:sz w:val="28"/>
          <w:szCs w:val="28"/>
        </w:rPr>
        <w:t>Уставом и локальными актами Колледжа</w:t>
      </w:r>
      <w:r w:rsidR="00121745" w:rsidRPr="00C21806">
        <w:rPr>
          <w:rFonts w:ascii="Times New Roman" w:hAnsi="Times New Roman" w:cs="Times New Roman"/>
          <w:sz w:val="28"/>
          <w:szCs w:val="28"/>
        </w:rPr>
        <w:t>.</w:t>
      </w:r>
    </w:p>
    <w:p w:rsidR="000C54A6" w:rsidRPr="00C21806" w:rsidRDefault="001C6ABB" w:rsidP="00C21806">
      <w:pPr>
        <w:pStyle w:val="a6"/>
        <w:shd w:val="clear" w:color="auto" w:fill="auto"/>
        <w:tabs>
          <w:tab w:val="left" w:pos="709"/>
        </w:tabs>
        <w:spacing w:after="0" w:line="360" w:lineRule="auto"/>
        <w:ind w:right="23" w:firstLine="0"/>
        <w:contextualSpacing/>
        <w:jc w:val="both"/>
        <w:rPr>
          <w:sz w:val="28"/>
          <w:szCs w:val="28"/>
        </w:rPr>
      </w:pPr>
      <w:r w:rsidRPr="00C21806">
        <w:rPr>
          <w:sz w:val="28"/>
          <w:szCs w:val="28"/>
        </w:rPr>
        <w:tab/>
      </w:r>
      <w:r w:rsidR="00EA73FB" w:rsidRPr="00C21806">
        <w:rPr>
          <w:sz w:val="28"/>
        </w:rPr>
        <w:t xml:space="preserve">В соответствии с ФГОС СПО по </w:t>
      </w:r>
      <w:r w:rsidR="002604E8" w:rsidRPr="00C21806">
        <w:rPr>
          <w:rStyle w:val="11"/>
          <w:color w:val="000000"/>
          <w:sz w:val="28"/>
          <w:szCs w:val="28"/>
        </w:rPr>
        <w:t>наиболее востребованным и перспективным профессиям и специальностям (далее – ТОП-50)</w:t>
      </w:r>
      <w:r w:rsidR="002604E8">
        <w:rPr>
          <w:rStyle w:val="11"/>
          <w:color w:val="000000"/>
          <w:sz w:val="28"/>
          <w:szCs w:val="28"/>
        </w:rPr>
        <w:t xml:space="preserve"> </w:t>
      </w:r>
      <w:r w:rsidR="00EA4941" w:rsidRPr="00C21806">
        <w:rPr>
          <w:sz w:val="28"/>
        </w:rPr>
        <w:t xml:space="preserve">изменились требования </w:t>
      </w:r>
      <w:proofErr w:type="gramStart"/>
      <w:r w:rsidR="00EA4941" w:rsidRPr="00C21806">
        <w:rPr>
          <w:sz w:val="28"/>
        </w:rPr>
        <w:t>к</w:t>
      </w:r>
      <w:proofErr w:type="gramEnd"/>
      <w:r w:rsidR="00EA4941" w:rsidRPr="00C21806">
        <w:rPr>
          <w:sz w:val="28"/>
        </w:rPr>
        <w:t>:</w:t>
      </w:r>
    </w:p>
    <w:p w:rsidR="00EA4941" w:rsidRPr="00C21806" w:rsidRDefault="00EA4941" w:rsidP="00C2180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1806">
        <w:rPr>
          <w:rFonts w:ascii="Times New Roman" w:hAnsi="Times New Roman" w:cs="Times New Roman"/>
          <w:sz w:val="28"/>
        </w:rPr>
        <w:t>Структуре основных образовательных программ и их объему;</w:t>
      </w:r>
    </w:p>
    <w:p w:rsidR="00EA4941" w:rsidRPr="00C21806" w:rsidRDefault="00EA4941" w:rsidP="00C2180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1806">
        <w:rPr>
          <w:rFonts w:ascii="Times New Roman" w:hAnsi="Times New Roman" w:cs="Times New Roman"/>
          <w:sz w:val="28"/>
        </w:rPr>
        <w:t xml:space="preserve">Условиям реализации основных образовательных программ, в том числе кадровым, </w:t>
      </w:r>
      <w:r w:rsidR="005F28EF" w:rsidRPr="00C21806">
        <w:rPr>
          <w:rFonts w:ascii="Times New Roman" w:hAnsi="Times New Roman" w:cs="Times New Roman"/>
          <w:sz w:val="28"/>
        </w:rPr>
        <w:t>финансовым</w:t>
      </w:r>
      <w:r w:rsidRPr="00C21806">
        <w:rPr>
          <w:rFonts w:ascii="Times New Roman" w:hAnsi="Times New Roman" w:cs="Times New Roman"/>
          <w:sz w:val="28"/>
        </w:rPr>
        <w:t>, материально-техническим и иным условиям;</w:t>
      </w:r>
    </w:p>
    <w:p w:rsidR="00C21806" w:rsidRPr="00C21806" w:rsidRDefault="00D53648" w:rsidP="00C2180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1806">
        <w:rPr>
          <w:rFonts w:ascii="Times New Roman" w:hAnsi="Times New Roman" w:cs="Times New Roman"/>
          <w:sz w:val="28"/>
        </w:rPr>
        <w:t>Результатам</w:t>
      </w:r>
      <w:r w:rsidR="00D65C68" w:rsidRPr="00C21806">
        <w:rPr>
          <w:rFonts w:ascii="Times New Roman" w:hAnsi="Times New Roman" w:cs="Times New Roman"/>
          <w:sz w:val="28"/>
        </w:rPr>
        <w:t xml:space="preserve"> освоения основных образовательных программ. </w:t>
      </w:r>
      <w:r w:rsidRPr="00C21806">
        <w:rPr>
          <w:rFonts w:ascii="Times New Roman" w:hAnsi="Times New Roman" w:cs="Times New Roman"/>
          <w:sz w:val="28"/>
        </w:rPr>
        <w:t xml:space="preserve"> </w:t>
      </w:r>
    </w:p>
    <w:p w:rsidR="00050BAD" w:rsidRDefault="002604E8" w:rsidP="002604E8">
      <w:pPr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изменились требования к рабочим программам </w:t>
      </w:r>
      <w:r w:rsidR="00E8718E">
        <w:rPr>
          <w:rFonts w:ascii="Times New Roman" w:hAnsi="Times New Roman" w:cs="Times New Roman"/>
          <w:sz w:val="28"/>
          <w:szCs w:val="28"/>
        </w:rPr>
        <w:t xml:space="preserve">по УД, ПМ. </w:t>
      </w:r>
      <w:r w:rsidR="00C21806" w:rsidRPr="00C2180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21806" w:rsidRPr="00C21806">
        <w:rPr>
          <w:rStyle w:val="11"/>
          <w:color w:val="000000"/>
          <w:sz w:val="28"/>
          <w:szCs w:val="28"/>
        </w:rPr>
        <w:t>устанавливают порядок разработки, требования к структуре, содержанию и оформлению рабочих программ по УД, ПМ по программам подготовки специалистов среднего звена и программ подготовки квалифицированных рабочих и служащих (далее ППССЗ/ППКРС) по ТОП-50, реализуемы</w:t>
      </w:r>
      <w:r w:rsidR="00016728">
        <w:rPr>
          <w:rStyle w:val="11"/>
          <w:color w:val="000000"/>
          <w:sz w:val="28"/>
          <w:szCs w:val="28"/>
        </w:rPr>
        <w:t>м</w:t>
      </w:r>
      <w:r w:rsidR="00C21806" w:rsidRPr="00C21806">
        <w:rPr>
          <w:rStyle w:val="11"/>
          <w:color w:val="000000"/>
          <w:sz w:val="28"/>
          <w:szCs w:val="28"/>
        </w:rPr>
        <w:t xml:space="preserve"> в Колледже.</w:t>
      </w:r>
      <w:r w:rsidR="00050BAD">
        <w:rPr>
          <w:rStyle w:val="11"/>
          <w:color w:val="000000"/>
          <w:sz w:val="28"/>
          <w:szCs w:val="28"/>
        </w:rPr>
        <w:t xml:space="preserve"> </w:t>
      </w:r>
    </w:p>
    <w:p w:rsidR="00EA4941" w:rsidRDefault="00050BAD" w:rsidP="002604E8">
      <w:pPr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Рабочие программы разрабатываются </w:t>
      </w:r>
      <w:r w:rsidRPr="0005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proofErr w:type="gramStart"/>
      <w:r w:rsidR="00A03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A03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профессии.</w:t>
      </w:r>
    </w:p>
    <w:p w:rsidR="00E8718E" w:rsidRDefault="001A0DB7" w:rsidP="00260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6971">
        <w:rPr>
          <w:rFonts w:ascii="Times New Roman" w:hAnsi="Times New Roman" w:cs="Times New Roman"/>
          <w:b/>
          <w:sz w:val="28"/>
        </w:rPr>
        <w:t>Вниманию преподавателей!</w:t>
      </w:r>
      <w:r>
        <w:rPr>
          <w:rFonts w:ascii="Times New Roman" w:hAnsi="Times New Roman" w:cs="Times New Roman"/>
          <w:sz w:val="28"/>
        </w:rPr>
        <w:t xml:space="preserve"> Общие компетенции </w:t>
      </w:r>
      <w:proofErr w:type="gramStart"/>
      <w:r w:rsidR="00450517">
        <w:rPr>
          <w:rFonts w:ascii="Times New Roman" w:hAnsi="Times New Roman" w:cs="Times New Roman"/>
          <w:sz w:val="28"/>
        </w:rPr>
        <w:t>по</w:t>
      </w:r>
      <w:proofErr w:type="gramEnd"/>
      <w:r w:rsidR="00450517">
        <w:rPr>
          <w:rFonts w:ascii="Times New Roman" w:hAnsi="Times New Roman" w:cs="Times New Roman"/>
          <w:sz w:val="28"/>
        </w:rPr>
        <w:t xml:space="preserve"> специальностями ТОП-50: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1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В</w:t>
      </w:r>
      <w:proofErr w:type="gramEnd"/>
      <w:r w:rsidRPr="007D6971">
        <w:rPr>
          <w:rStyle w:val="11"/>
          <w:color w:val="000000"/>
          <w:sz w:val="28"/>
          <w:szCs w:val="28"/>
        </w:rPr>
        <w:t xml:space="preserve">ыбирать способы решения задач профессиональной деятельности, </w:t>
      </w:r>
      <w:r w:rsidRPr="007D6971">
        <w:rPr>
          <w:rStyle w:val="11"/>
          <w:color w:val="000000"/>
          <w:sz w:val="28"/>
          <w:szCs w:val="28"/>
        </w:rPr>
        <w:lastRenderedPageBreak/>
        <w:t>применительно к различным контекстам.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2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О</w:t>
      </w:r>
      <w:proofErr w:type="gramEnd"/>
      <w:r w:rsidRPr="007D6971">
        <w:rPr>
          <w:rStyle w:val="11"/>
          <w:color w:val="000000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3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П</w:t>
      </w:r>
      <w:proofErr w:type="gramEnd"/>
      <w:r w:rsidRPr="007D6971">
        <w:rPr>
          <w:rStyle w:val="11"/>
          <w:color w:val="000000"/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4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Р</w:t>
      </w:r>
      <w:proofErr w:type="gramEnd"/>
      <w:r w:rsidRPr="007D6971">
        <w:rPr>
          <w:rStyle w:val="11"/>
          <w:color w:val="000000"/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5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О</w:t>
      </w:r>
      <w:proofErr w:type="gramEnd"/>
      <w:r w:rsidRPr="007D6971">
        <w:rPr>
          <w:rStyle w:val="11"/>
          <w:color w:val="000000"/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6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П</w:t>
      </w:r>
      <w:proofErr w:type="gramEnd"/>
      <w:r w:rsidRPr="007D6971">
        <w:rPr>
          <w:rStyle w:val="11"/>
          <w:color w:val="000000"/>
          <w:sz w:val="28"/>
          <w:szCs w:val="28"/>
        </w:rPr>
        <w:t>роявлять гражданско-патриотическую поз</w:t>
      </w:r>
      <w:r w:rsidRPr="007D6971">
        <w:rPr>
          <w:color w:val="000000"/>
          <w:sz w:val="28"/>
          <w:szCs w:val="28"/>
        </w:rPr>
        <w:t>ици</w:t>
      </w:r>
      <w:r w:rsidRPr="007D6971">
        <w:rPr>
          <w:rStyle w:val="11"/>
          <w:color w:val="000000"/>
          <w:sz w:val="28"/>
          <w:szCs w:val="28"/>
        </w:rPr>
        <w:t>ю, демонстрировать осознанное поведение на основе общечеловеческих ценностей.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7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С</w:t>
      </w:r>
      <w:proofErr w:type="gramEnd"/>
      <w:r w:rsidRPr="007D6971">
        <w:rPr>
          <w:rStyle w:val="11"/>
          <w:color w:val="000000"/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8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И</w:t>
      </w:r>
      <w:proofErr w:type="gramEnd"/>
      <w:r w:rsidRPr="007D6971">
        <w:rPr>
          <w:rStyle w:val="11"/>
          <w:color w:val="000000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9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И</w:t>
      </w:r>
      <w:proofErr w:type="gramEnd"/>
      <w:r w:rsidRPr="007D6971">
        <w:rPr>
          <w:rStyle w:val="11"/>
          <w:color w:val="000000"/>
          <w:sz w:val="28"/>
          <w:szCs w:val="28"/>
        </w:rPr>
        <w:t>спользовать информационные технологии в профессиональной деятельности.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10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П</w:t>
      </w:r>
      <w:proofErr w:type="gramEnd"/>
      <w:r w:rsidRPr="007D6971">
        <w:rPr>
          <w:rStyle w:val="11"/>
          <w:color w:val="000000"/>
          <w:sz w:val="28"/>
          <w:szCs w:val="28"/>
        </w:rPr>
        <w:t>ользоваться профессиональной документацией на государственном и иностранном языке.</w:t>
      </w:r>
    </w:p>
    <w:p w:rsidR="007D6971" w:rsidRPr="007D6971" w:rsidRDefault="007D6971" w:rsidP="007D6971">
      <w:pPr>
        <w:pStyle w:val="a6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D6971">
        <w:rPr>
          <w:rStyle w:val="11"/>
          <w:color w:val="000000"/>
          <w:sz w:val="28"/>
          <w:szCs w:val="28"/>
        </w:rPr>
        <w:t>ОК 11</w:t>
      </w:r>
      <w:proofErr w:type="gramStart"/>
      <w:r w:rsidRPr="007D6971">
        <w:rPr>
          <w:rStyle w:val="11"/>
          <w:color w:val="000000"/>
          <w:sz w:val="28"/>
          <w:szCs w:val="28"/>
        </w:rPr>
        <w:t xml:space="preserve"> П</w:t>
      </w:r>
      <w:proofErr w:type="gramEnd"/>
      <w:r w:rsidRPr="007D6971">
        <w:rPr>
          <w:rStyle w:val="11"/>
          <w:color w:val="000000"/>
          <w:sz w:val="28"/>
          <w:szCs w:val="28"/>
        </w:rPr>
        <w:t>ланировать предпринимательскую деятельность в профессиональной сфере.</w:t>
      </w:r>
    </w:p>
    <w:p w:rsidR="00450517" w:rsidRDefault="00450517" w:rsidP="00260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66F" w:rsidRDefault="0077166F" w:rsidP="00260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319A" w:rsidRDefault="00CD319A" w:rsidP="00CD31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166F" w:rsidRPr="0077166F" w:rsidRDefault="0077166F" w:rsidP="007716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7166F">
        <w:rPr>
          <w:rFonts w:ascii="Times New Roman" w:hAnsi="Times New Roman" w:cs="Times New Roman"/>
          <w:b/>
          <w:sz w:val="28"/>
        </w:rPr>
        <w:t>Структура рабочей программы по учебной дисциплине</w:t>
      </w:r>
    </w:p>
    <w:p w:rsidR="0077166F" w:rsidRDefault="00C72F53" w:rsidP="007716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Макет рабочей программы по УД представлен в приложении А.</w:t>
      </w:r>
    </w:p>
    <w:p w:rsidR="00C72F53" w:rsidRDefault="00C72F53" w:rsidP="007716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рабочей программы по УД:</w:t>
      </w:r>
    </w:p>
    <w:p w:rsidR="00F716A1" w:rsidRDefault="00C72F53" w:rsidP="00F716A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Титульный лист </w:t>
      </w:r>
      <w:r w:rsidR="002E141C">
        <w:rPr>
          <w:rFonts w:ascii="Times New Roman" w:hAnsi="Times New Roman" w:cs="Times New Roman"/>
          <w:sz w:val="28"/>
        </w:rPr>
        <w:t xml:space="preserve">(стр.1): </w:t>
      </w:r>
      <w:r w:rsidR="009C400B">
        <w:rPr>
          <w:rFonts w:ascii="Times New Roman" w:hAnsi="Times New Roman" w:cs="Times New Roman"/>
          <w:sz w:val="28"/>
        </w:rPr>
        <w:t xml:space="preserve">указывается </w:t>
      </w:r>
      <w:r w:rsidR="002E141C">
        <w:rPr>
          <w:rFonts w:ascii="Times New Roman" w:hAnsi="Times New Roman" w:cs="Times New Roman"/>
          <w:sz w:val="28"/>
        </w:rPr>
        <w:t xml:space="preserve">наименование учебной дисциплины с указанием </w:t>
      </w:r>
      <w:r w:rsidR="00542D4C">
        <w:rPr>
          <w:rFonts w:ascii="Times New Roman" w:hAnsi="Times New Roman" w:cs="Times New Roman"/>
          <w:sz w:val="28"/>
        </w:rPr>
        <w:t>ее номера в учебном плане.</w:t>
      </w:r>
    </w:p>
    <w:p w:rsidR="009C400B" w:rsidRPr="00F716A1" w:rsidRDefault="00542D4C" w:rsidP="00F716A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716A1">
        <w:rPr>
          <w:rFonts w:ascii="Times New Roman" w:hAnsi="Times New Roman" w:cs="Times New Roman"/>
          <w:sz w:val="28"/>
        </w:rPr>
        <w:t xml:space="preserve">Аннотация рабочей программы (стр.2): </w:t>
      </w:r>
      <w:r w:rsidR="001C0D3E">
        <w:rPr>
          <w:rFonts w:ascii="Times New Roman" w:hAnsi="Times New Roman" w:cs="Times New Roman"/>
          <w:sz w:val="28"/>
        </w:rPr>
        <w:t>указывается информация о программе (</w:t>
      </w:r>
      <w:r w:rsidR="009C400B" w:rsidRPr="00F716A1">
        <w:rPr>
          <w:rFonts w:ascii="Times New Roman" w:hAnsi="Times New Roman"/>
          <w:sz w:val="28"/>
          <w:szCs w:val="24"/>
        </w:rPr>
        <w:t xml:space="preserve">Рабочая программа учебной дисциплины </w:t>
      </w:r>
      <w:r w:rsidR="00F716A1">
        <w:rPr>
          <w:rFonts w:ascii="Times New Roman" w:hAnsi="Times New Roman"/>
          <w:sz w:val="28"/>
          <w:szCs w:val="24"/>
        </w:rPr>
        <w:t>____</w:t>
      </w:r>
      <w:r w:rsidR="009C400B" w:rsidRPr="00F716A1">
        <w:rPr>
          <w:rFonts w:ascii="Times New Roman" w:hAnsi="Times New Roman"/>
          <w:caps/>
          <w:sz w:val="28"/>
          <w:szCs w:val="24"/>
        </w:rPr>
        <w:t xml:space="preserve"> </w:t>
      </w:r>
      <w:r w:rsidR="009C400B" w:rsidRPr="00F716A1">
        <w:rPr>
          <w:rFonts w:ascii="Times New Roman" w:hAnsi="Times New Roman"/>
          <w:sz w:val="28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="00F716A1">
        <w:rPr>
          <w:rFonts w:ascii="Times New Roman" w:hAnsi="Times New Roman"/>
          <w:sz w:val="28"/>
          <w:szCs w:val="24"/>
        </w:rPr>
        <w:t>(далее - СПО) ____</w:t>
      </w:r>
      <w:r w:rsidR="001A7B52">
        <w:rPr>
          <w:rFonts w:ascii="Times New Roman" w:hAnsi="Times New Roman"/>
          <w:sz w:val="28"/>
          <w:szCs w:val="24"/>
        </w:rPr>
        <w:t>; об органи</w:t>
      </w:r>
      <w:r w:rsidR="001C0D3E">
        <w:rPr>
          <w:rFonts w:ascii="Times New Roman" w:hAnsi="Times New Roman"/>
          <w:sz w:val="28"/>
          <w:szCs w:val="24"/>
        </w:rPr>
        <w:t>зации-разработчике</w:t>
      </w:r>
      <w:r w:rsidR="001A7B52">
        <w:rPr>
          <w:rFonts w:ascii="Times New Roman" w:hAnsi="Times New Roman"/>
          <w:sz w:val="28"/>
          <w:szCs w:val="24"/>
        </w:rPr>
        <w:t>; о составителе программы; рассмотрено на заседании предметно-цикловой комиссии/методической комиссии, протокол, дата заседания</w:t>
      </w:r>
      <w:r w:rsidR="001C0D3E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542D4C" w:rsidRDefault="009C400B" w:rsidP="00C72F5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1C0D3E">
        <w:rPr>
          <w:rFonts w:ascii="Times New Roman" w:hAnsi="Times New Roman" w:cs="Times New Roman"/>
          <w:sz w:val="28"/>
        </w:rPr>
        <w:t>Содержание (стр.3)</w:t>
      </w:r>
      <w:r w:rsidR="001A7B52">
        <w:rPr>
          <w:rFonts w:ascii="Times New Roman" w:hAnsi="Times New Roman" w:cs="Times New Roman"/>
          <w:sz w:val="28"/>
        </w:rPr>
        <w:t xml:space="preserve">: </w:t>
      </w:r>
      <w:r w:rsidR="00FE0655">
        <w:rPr>
          <w:rFonts w:ascii="Times New Roman" w:hAnsi="Times New Roman" w:cs="Times New Roman"/>
          <w:sz w:val="28"/>
        </w:rPr>
        <w:t xml:space="preserve">все </w:t>
      </w:r>
      <w:r w:rsidR="00497FA7">
        <w:rPr>
          <w:rFonts w:ascii="Times New Roman" w:hAnsi="Times New Roman" w:cs="Times New Roman"/>
          <w:sz w:val="28"/>
        </w:rPr>
        <w:t>буквы прописные, жирный шрифт</w:t>
      </w:r>
      <w:r w:rsidR="00FE0655">
        <w:rPr>
          <w:rFonts w:ascii="Times New Roman" w:hAnsi="Times New Roman" w:cs="Times New Roman"/>
          <w:sz w:val="28"/>
        </w:rPr>
        <w:t>.</w:t>
      </w:r>
    </w:p>
    <w:p w:rsidR="0048485E" w:rsidRPr="0048485E" w:rsidRDefault="001A7B52" w:rsidP="0048485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497FA7">
        <w:rPr>
          <w:rFonts w:ascii="Times New Roman" w:hAnsi="Times New Roman"/>
          <w:sz w:val="28"/>
        </w:rPr>
        <w:t>ОБЩАЯ ХАРАКТЕРИСТИКА РАБОЧЕЙ ПРОГРАММЫ УЧЕБНОЙ ДИСЦИПЛИНЫ</w:t>
      </w:r>
    </w:p>
    <w:p w:rsidR="0048485E" w:rsidRPr="0048485E" w:rsidRDefault="0048485E" w:rsidP="0048485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48485E">
        <w:rPr>
          <w:rFonts w:ascii="Times New Roman" w:hAnsi="Times New Roman"/>
          <w:sz w:val="28"/>
        </w:rPr>
        <w:t>СТРУКТУРА И СОДЕРЖАНИЕ УЧЕБНОЙ ДИСЦИПЛИНЫ</w:t>
      </w:r>
    </w:p>
    <w:p w:rsidR="0048485E" w:rsidRPr="0048485E" w:rsidRDefault="0048485E" w:rsidP="0048485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48485E">
        <w:rPr>
          <w:rFonts w:ascii="Times New Roman" w:hAnsi="Times New Roman"/>
          <w:sz w:val="28"/>
        </w:rPr>
        <w:t>УСЛОВИЯ РЕАЛИЗАЦИИУЧЕБНОЙ ДИСЦИПЛИНЫ</w:t>
      </w:r>
    </w:p>
    <w:p w:rsidR="0048485E" w:rsidRPr="0048485E" w:rsidRDefault="0048485E" w:rsidP="0048485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52"/>
        </w:rPr>
      </w:pPr>
      <w:r w:rsidRPr="0048485E">
        <w:rPr>
          <w:rFonts w:ascii="Times New Roman" w:hAnsi="Times New Roman"/>
          <w:sz w:val="28"/>
        </w:rPr>
        <w:t>КОНТРОЛЬ И ОЦЕНКА РЕЗУЛЬТАТОВ ОСВОЕНИЯ УЧЕБНОЙ ДИСЦИПЛИНЫ</w:t>
      </w:r>
    </w:p>
    <w:p w:rsidR="00F34135" w:rsidRDefault="00F34135" w:rsidP="00F3413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34135" w:rsidRDefault="00F34135" w:rsidP="00F3413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34135">
        <w:rPr>
          <w:rFonts w:ascii="Times New Roman" w:hAnsi="Times New Roman"/>
          <w:sz w:val="28"/>
        </w:rPr>
        <w:t>ОБЩАЯ ХАРАКТЕРИСТИКА РАБОЧЕЙ ПРОГРАММЫ УЧЕБНОЙ ДИСЦИПЛИНЫ</w:t>
      </w:r>
      <w:r>
        <w:rPr>
          <w:rFonts w:ascii="Times New Roman" w:hAnsi="Times New Roman"/>
          <w:sz w:val="28"/>
        </w:rPr>
        <w:t>:</w:t>
      </w:r>
    </w:p>
    <w:p w:rsidR="00F34135" w:rsidRPr="00FE0655" w:rsidRDefault="00DE4C14" w:rsidP="00FE0655">
      <w:pPr>
        <w:pStyle w:val="a8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FE0655">
        <w:rPr>
          <w:rFonts w:ascii="Times New Roman" w:hAnsi="Times New Roman"/>
          <w:b/>
          <w:sz w:val="28"/>
          <w:szCs w:val="24"/>
        </w:rPr>
        <w:t>Место дисциплины в структуре основной образовательной программы:</w:t>
      </w:r>
    </w:p>
    <w:p w:rsidR="0048485E" w:rsidRDefault="008E6568" w:rsidP="00913CB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8E6568">
        <w:rPr>
          <w:rFonts w:ascii="Times New Roman" w:hAnsi="Times New Roman"/>
          <w:sz w:val="28"/>
          <w:szCs w:val="24"/>
        </w:rPr>
        <w:t xml:space="preserve">Новшеством </w:t>
      </w:r>
      <w:r>
        <w:rPr>
          <w:rFonts w:ascii="Times New Roman" w:hAnsi="Times New Roman"/>
          <w:sz w:val="28"/>
          <w:szCs w:val="24"/>
        </w:rPr>
        <w:t xml:space="preserve">в данном макете является формулировка: </w:t>
      </w:r>
      <w:r w:rsidR="00C10638">
        <w:rPr>
          <w:rFonts w:ascii="Times New Roman" w:hAnsi="Times New Roman"/>
          <w:sz w:val="28"/>
          <w:szCs w:val="24"/>
        </w:rPr>
        <w:t xml:space="preserve">УД </w:t>
      </w:r>
      <w:r w:rsidR="00DE4C14" w:rsidRPr="008E6568">
        <w:rPr>
          <w:rFonts w:ascii="Times New Roman" w:hAnsi="Times New Roman"/>
          <w:sz w:val="28"/>
          <w:szCs w:val="24"/>
        </w:rPr>
        <w:t xml:space="preserve">обеспечивает формирование профессиональных и общих компетенций по всем видам деятельности ФГОС по профессии/специальности </w:t>
      </w:r>
      <w:r w:rsidR="00C10638">
        <w:rPr>
          <w:rFonts w:ascii="Times New Roman" w:hAnsi="Times New Roman"/>
          <w:sz w:val="28"/>
          <w:szCs w:val="24"/>
        </w:rPr>
        <w:t>________________</w:t>
      </w:r>
      <w:r w:rsidR="00DE4C14" w:rsidRPr="008E6568">
        <w:rPr>
          <w:rFonts w:ascii="Times New Roman" w:hAnsi="Times New Roman"/>
          <w:sz w:val="28"/>
          <w:szCs w:val="24"/>
        </w:rPr>
        <w:t>. Особое значение дисциплина имеет при формировании и развитии ОК _______</w:t>
      </w:r>
      <w:r w:rsidR="00C10638">
        <w:rPr>
          <w:rFonts w:ascii="Times New Roman" w:hAnsi="Times New Roman"/>
          <w:sz w:val="28"/>
          <w:szCs w:val="24"/>
        </w:rPr>
        <w:t>.</w:t>
      </w:r>
    </w:p>
    <w:p w:rsidR="00C10638" w:rsidRPr="00F01112" w:rsidRDefault="00FE0655" w:rsidP="00913CB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E0655">
        <w:rPr>
          <w:rFonts w:ascii="Times New Roman" w:hAnsi="Times New Roman"/>
          <w:b/>
          <w:sz w:val="28"/>
          <w:szCs w:val="24"/>
        </w:rPr>
        <w:t>1.</w:t>
      </w:r>
      <w:r w:rsidR="00C10638" w:rsidRPr="00FE0655">
        <w:rPr>
          <w:rFonts w:ascii="Times New Roman" w:hAnsi="Times New Roman"/>
          <w:b/>
          <w:sz w:val="28"/>
          <w:szCs w:val="24"/>
        </w:rPr>
        <w:t xml:space="preserve">2. Цель и планируемые результаты освоения дисциплины: </w:t>
      </w:r>
      <w:proofErr w:type="gramStart"/>
      <w:r w:rsidR="008B3B6A" w:rsidRPr="00FE0655">
        <w:rPr>
          <w:rFonts w:ascii="Times New Roman" w:hAnsi="Times New Roman"/>
          <w:sz w:val="28"/>
          <w:szCs w:val="24"/>
        </w:rPr>
        <w:t>ОК</w:t>
      </w:r>
      <w:proofErr w:type="gramEnd"/>
      <w:r w:rsidR="008B3B6A" w:rsidRPr="00FE0655">
        <w:rPr>
          <w:rFonts w:ascii="Times New Roman" w:hAnsi="Times New Roman"/>
          <w:sz w:val="28"/>
          <w:szCs w:val="24"/>
        </w:rPr>
        <w:t>, ПК, знания, умения оформляются в табличном варианте</w:t>
      </w:r>
      <w:r w:rsidR="00913CBE" w:rsidRPr="00FE0655">
        <w:rPr>
          <w:rFonts w:ascii="Times New Roman" w:hAnsi="Times New Roman"/>
          <w:sz w:val="28"/>
          <w:szCs w:val="24"/>
        </w:rPr>
        <w:t>.</w:t>
      </w:r>
      <w:r w:rsidR="00C10638" w:rsidRPr="00FE0655">
        <w:rPr>
          <w:rFonts w:ascii="Times New Roman" w:hAnsi="Times New Roman"/>
          <w:sz w:val="28"/>
          <w:szCs w:val="24"/>
        </w:rPr>
        <w:t xml:space="preserve"> </w:t>
      </w:r>
    </w:p>
    <w:p w:rsidR="00C10638" w:rsidRPr="00F01112" w:rsidRDefault="00C10638" w:rsidP="00913CB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 w:rsidRPr="00F01112">
        <w:rPr>
          <w:rFonts w:ascii="Times New Roman" w:hAnsi="Times New Roman"/>
          <w:sz w:val="28"/>
          <w:szCs w:val="24"/>
        </w:rPr>
        <w:t xml:space="preserve">В рамках программы учебной дисциплины </w:t>
      </w:r>
      <w:proofErr w:type="gramStart"/>
      <w:r w:rsidRPr="00F01112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F01112">
        <w:rPr>
          <w:rFonts w:ascii="Times New Roman" w:hAnsi="Times New Roman"/>
          <w:sz w:val="28"/>
          <w:szCs w:val="24"/>
        </w:rPr>
        <w:t xml:space="preserve"> осваиваются</w:t>
      </w:r>
      <w:r w:rsidR="00913CBE">
        <w:rPr>
          <w:rFonts w:ascii="Times New Roman" w:hAnsi="Times New Roman"/>
          <w:sz w:val="28"/>
          <w:szCs w:val="24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C10638" w:rsidRPr="008B3B6A" w:rsidTr="00B02D56">
        <w:trPr>
          <w:trHeight w:val="649"/>
        </w:trPr>
        <w:tc>
          <w:tcPr>
            <w:tcW w:w="1129" w:type="dxa"/>
            <w:hideMark/>
          </w:tcPr>
          <w:p w:rsidR="00C10638" w:rsidRPr="008B3B6A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6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10638" w:rsidRPr="008B3B6A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6A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8B3B6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C10638" w:rsidRPr="008B3B6A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6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C10638" w:rsidRPr="008B3B6A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6A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10638" w:rsidRPr="00F01112" w:rsidTr="00B02D56">
        <w:trPr>
          <w:trHeight w:val="212"/>
        </w:trPr>
        <w:tc>
          <w:tcPr>
            <w:tcW w:w="1129" w:type="dxa"/>
          </w:tcPr>
          <w:p w:rsidR="00C10638" w:rsidRPr="00F01112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C10638" w:rsidRPr="00F01112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858" w:type="dxa"/>
          </w:tcPr>
          <w:p w:rsidR="00C10638" w:rsidRPr="00F01112" w:rsidRDefault="00C10638" w:rsidP="00B02D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10638" w:rsidRDefault="00C10638" w:rsidP="008E6568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</w:rPr>
      </w:pPr>
    </w:p>
    <w:p w:rsidR="00356710" w:rsidRDefault="001041D4" w:rsidP="001041D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041D4">
        <w:rPr>
          <w:rFonts w:ascii="Times New Roman" w:hAnsi="Times New Roman"/>
          <w:sz w:val="28"/>
        </w:rPr>
        <w:t>СТРУКТУРА И СОДЕРЖАНИЕ УЧЕБНОЙ ДИСЦИПЛИНЫ</w:t>
      </w:r>
      <w:r>
        <w:rPr>
          <w:rFonts w:ascii="Times New Roman" w:hAnsi="Times New Roman"/>
          <w:sz w:val="28"/>
        </w:rPr>
        <w:t>:</w:t>
      </w:r>
    </w:p>
    <w:p w:rsidR="001041D4" w:rsidRDefault="004F3F95" w:rsidP="001041D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56710">
        <w:rPr>
          <w:rFonts w:ascii="Times New Roman" w:hAnsi="Times New Roman"/>
          <w:sz w:val="28"/>
        </w:rPr>
        <w:t xml:space="preserve">пункт </w:t>
      </w:r>
      <w:r w:rsidR="00356710" w:rsidRPr="004F3F95">
        <w:rPr>
          <w:rFonts w:ascii="Times New Roman" w:hAnsi="Times New Roman"/>
          <w:b/>
          <w:sz w:val="28"/>
        </w:rPr>
        <w:t>2.1. Объем учебной дисциплины и виды учебной работы</w:t>
      </w:r>
      <w:r w:rsidR="00356710">
        <w:rPr>
          <w:rFonts w:ascii="Times New Roman" w:hAnsi="Times New Roman"/>
          <w:sz w:val="28"/>
        </w:rPr>
        <w:t xml:space="preserve">: </w:t>
      </w:r>
      <w:r w:rsidR="001041D4">
        <w:rPr>
          <w:rFonts w:ascii="Times New Roman" w:hAnsi="Times New Roman"/>
          <w:sz w:val="28"/>
        </w:rPr>
        <w:t>представлен в табличном в</w:t>
      </w:r>
      <w:r>
        <w:rPr>
          <w:rFonts w:ascii="Times New Roman" w:hAnsi="Times New Roman"/>
          <w:sz w:val="28"/>
        </w:rPr>
        <w:t>иде</w:t>
      </w:r>
      <w:r w:rsidR="001041D4">
        <w:rPr>
          <w:rFonts w:ascii="Times New Roman" w:hAnsi="Times New Roman"/>
          <w:sz w:val="28"/>
        </w:rPr>
        <w:t xml:space="preserve">. </w:t>
      </w:r>
      <w:r w:rsidR="00F148DD">
        <w:rPr>
          <w:rFonts w:ascii="Times New Roman" w:hAnsi="Times New Roman"/>
          <w:sz w:val="28"/>
        </w:rPr>
        <w:t>Нов</w:t>
      </w:r>
      <w:r w:rsidR="001B04F7">
        <w:rPr>
          <w:rFonts w:ascii="Times New Roman" w:hAnsi="Times New Roman"/>
          <w:sz w:val="28"/>
        </w:rPr>
        <w:t>овведением стал</w:t>
      </w:r>
      <w:r w:rsidR="00F148DD">
        <w:rPr>
          <w:rFonts w:ascii="Times New Roman" w:hAnsi="Times New Roman"/>
          <w:sz w:val="28"/>
        </w:rPr>
        <w:t xml:space="preserve"> р</w:t>
      </w:r>
      <w:r w:rsidR="001041D4">
        <w:rPr>
          <w:rFonts w:ascii="Times New Roman" w:hAnsi="Times New Roman"/>
          <w:sz w:val="28"/>
        </w:rPr>
        <w:t>аздел таблицы «Самостоятельная работа»</w:t>
      </w:r>
      <w:r w:rsidR="006E54EE">
        <w:rPr>
          <w:rFonts w:ascii="Times New Roman" w:hAnsi="Times New Roman"/>
          <w:sz w:val="28"/>
        </w:rPr>
        <w:t>, который</w:t>
      </w:r>
      <w:r w:rsidR="00EC6573">
        <w:rPr>
          <w:rFonts w:ascii="Times New Roman" w:hAnsi="Times New Roman"/>
          <w:sz w:val="28"/>
        </w:rPr>
        <w:t xml:space="preserve"> </w:t>
      </w:r>
      <w:r w:rsidR="001B04F7">
        <w:rPr>
          <w:rFonts w:ascii="Times New Roman" w:hAnsi="Times New Roman"/>
          <w:sz w:val="28"/>
        </w:rPr>
        <w:t xml:space="preserve">является </w:t>
      </w:r>
      <w:r w:rsidR="00EC6573">
        <w:rPr>
          <w:rFonts w:ascii="Times New Roman" w:hAnsi="Times New Roman"/>
          <w:sz w:val="28"/>
        </w:rPr>
        <w:t xml:space="preserve">обязательной частью, часы определяются </w:t>
      </w:r>
      <w:r w:rsidR="001041D4">
        <w:rPr>
          <w:rFonts w:ascii="Times New Roman" w:hAnsi="Times New Roman"/>
          <w:sz w:val="28"/>
        </w:rPr>
        <w:t>по усмотрению Колледжа</w:t>
      </w:r>
      <w:r w:rsidR="00EC6573">
        <w:rPr>
          <w:rFonts w:ascii="Times New Roman" w:hAnsi="Times New Roman"/>
          <w:sz w:val="28"/>
        </w:rPr>
        <w:t xml:space="preserve">; самостоятельная работа </w:t>
      </w:r>
      <w:proofErr w:type="gramStart"/>
      <w:r w:rsidR="00EC6573">
        <w:rPr>
          <w:rFonts w:ascii="Times New Roman" w:hAnsi="Times New Roman"/>
          <w:sz w:val="28"/>
        </w:rPr>
        <w:t>обучающихся</w:t>
      </w:r>
      <w:proofErr w:type="gramEnd"/>
      <w:r w:rsidR="00EC6573">
        <w:rPr>
          <w:rFonts w:ascii="Times New Roman" w:hAnsi="Times New Roman"/>
          <w:sz w:val="28"/>
        </w:rPr>
        <w:t xml:space="preserve"> – это самостоятельная работа на учебном занятии. </w:t>
      </w:r>
      <w:r w:rsidR="00AC4F3D">
        <w:rPr>
          <w:rFonts w:ascii="Times New Roman" w:hAnsi="Times New Roman"/>
          <w:sz w:val="28"/>
        </w:rPr>
        <w:t xml:space="preserve">Если самостоятельная работа предусмотрена учебным планом, то преподаватель </w:t>
      </w:r>
      <w:r w:rsidR="00AC4F3D">
        <w:rPr>
          <w:rFonts w:ascii="Times New Roman" w:hAnsi="Times New Roman"/>
          <w:sz w:val="28"/>
        </w:rPr>
        <w:lastRenderedPageBreak/>
        <w:t xml:space="preserve">отражает данную работу </w:t>
      </w:r>
      <w:r w:rsidR="00A24256">
        <w:rPr>
          <w:rFonts w:ascii="Times New Roman" w:hAnsi="Times New Roman"/>
          <w:sz w:val="28"/>
        </w:rPr>
        <w:t xml:space="preserve">в </w:t>
      </w:r>
      <w:r w:rsidR="008C6583">
        <w:rPr>
          <w:rFonts w:ascii="Times New Roman" w:hAnsi="Times New Roman"/>
          <w:sz w:val="28"/>
        </w:rPr>
        <w:t xml:space="preserve">рабочей программе, </w:t>
      </w:r>
      <w:r w:rsidR="00A24256">
        <w:rPr>
          <w:rFonts w:ascii="Times New Roman" w:hAnsi="Times New Roman"/>
          <w:sz w:val="28"/>
        </w:rPr>
        <w:t>контрольно-измерительных материалах.</w:t>
      </w:r>
    </w:p>
    <w:p w:rsidR="003A1AAA" w:rsidRPr="003A1AAA" w:rsidRDefault="004F3F95" w:rsidP="00A168EE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- пункт </w:t>
      </w:r>
      <w:r w:rsidRPr="004F3F95">
        <w:rPr>
          <w:rFonts w:ascii="Times New Roman" w:hAnsi="Times New Roman" w:cs="Times New Roman"/>
          <w:b/>
          <w:sz w:val="28"/>
        </w:rPr>
        <w:t>2.2. Тематический план и содержание учебной дисциплины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представлен в табличном виде. </w:t>
      </w:r>
      <w:r w:rsidR="003A1AAA">
        <w:rPr>
          <w:rFonts w:ascii="Times New Roman" w:hAnsi="Times New Roman"/>
          <w:sz w:val="28"/>
        </w:rPr>
        <w:t>Нововведением в данной таблице стало: графа «</w:t>
      </w:r>
      <w:r w:rsidR="0030673A">
        <w:rPr>
          <w:rFonts w:ascii="Times New Roman" w:hAnsi="Times New Roman"/>
          <w:sz w:val="28"/>
        </w:rPr>
        <w:t>Коды компетенций, формированию которых способствует элемент программы</w:t>
      </w:r>
      <w:r w:rsidR="003A1AAA">
        <w:rPr>
          <w:rFonts w:ascii="Times New Roman" w:hAnsi="Times New Roman"/>
          <w:sz w:val="28"/>
        </w:rPr>
        <w:t>»</w:t>
      </w:r>
      <w:r w:rsidR="008206F7" w:rsidRPr="008206F7">
        <w:rPr>
          <w:b/>
          <w:bCs/>
          <w:i/>
          <w:iCs/>
          <w:sz w:val="28"/>
        </w:rPr>
        <w:t xml:space="preserve"> </w:t>
      </w:r>
      <w:r w:rsidR="008206F7" w:rsidRPr="003D4F8E">
        <w:rPr>
          <w:rFonts w:ascii="Times New Roman" w:hAnsi="Times New Roman" w:cs="Times New Roman"/>
          <w:bCs/>
          <w:iCs/>
          <w:sz w:val="28"/>
        </w:rPr>
        <w:t>(столбец</w:t>
      </w:r>
      <w:r w:rsidR="00FE0655">
        <w:rPr>
          <w:rFonts w:ascii="Times New Roman" w:hAnsi="Times New Roman" w:cs="Times New Roman"/>
          <w:bCs/>
          <w:iCs/>
          <w:sz w:val="28"/>
        </w:rPr>
        <w:t xml:space="preserve"> 5</w:t>
      </w:r>
      <w:r w:rsidR="008206F7" w:rsidRPr="003D4F8E">
        <w:rPr>
          <w:rFonts w:ascii="Times New Roman" w:hAnsi="Times New Roman" w:cs="Times New Roman"/>
          <w:bCs/>
          <w:iCs/>
          <w:sz w:val="28"/>
        </w:rPr>
        <w:t>)</w:t>
      </w:r>
      <w:r w:rsidR="003A1AAA" w:rsidRPr="003D4F8E">
        <w:rPr>
          <w:rFonts w:ascii="Times New Roman" w:hAnsi="Times New Roman" w:cs="Times New Roman"/>
          <w:sz w:val="28"/>
        </w:rPr>
        <w:t xml:space="preserve">: </w:t>
      </w:r>
      <w:r w:rsidR="009B190E">
        <w:rPr>
          <w:rFonts w:ascii="Times New Roman" w:hAnsi="Times New Roman" w:cs="Times New Roman"/>
          <w:sz w:val="28"/>
        </w:rPr>
        <w:t xml:space="preserve">прописываются </w:t>
      </w:r>
      <w:proofErr w:type="gramStart"/>
      <w:r w:rsidR="009B190E">
        <w:rPr>
          <w:rFonts w:ascii="Times New Roman" w:hAnsi="Times New Roman" w:cs="Times New Roman"/>
          <w:sz w:val="28"/>
        </w:rPr>
        <w:t>ОК</w:t>
      </w:r>
      <w:proofErr w:type="gramEnd"/>
      <w:r w:rsidR="009B190E">
        <w:rPr>
          <w:rFonts w:ascii="Times New Roman" w:hAnsi="Times New Roman" w:cs="Times New Roman"/>
          <w:sz w:val="28"/>
        </w:rPr>
        <w:t xml:space="preserve"> и ПК, которые формируются в результате изучения темы</w:t>
      </w:r>
      <w:r w:rsidR="003A1AAA" w:rsidRPr="003D4F8E">
        <w:rPr>
          <w:rFonts w:ascii="Times New Roman" w:hAnsi="Times New Roman" w:cs="Times New Roman"/>
          <w:bCs/>
          <w:iCs/>
          <w:sz w:val="28"/>
        </w:rPr>
        <w:t>.</w:t>
      </w:r>
      <w:r w:rsidR="003A1AAA" w:rsidRPr="003D4F8E">
        <w:rPr>
          <w:rFonts w:ascii="Times New Roman" w:hAnsi="Times New Roman" w:cs="Times New Roman"/>
          <w:bCs/>
          <w:sz w:val="28"/>
        </w:rPr>
        <w:t xml:space="preserve"> </w:t>
      </w:r>
      <w:r w:rsidR="00FE0655">
        <w:rPr>
          <w:rFonts w:ascii="Times New Roman" w:hAnsi="Times New Roman" w:cs="Times New Roman"/>
          <w:bCs/>
          <w:sz w:val="28"/>
        </w:rPr>
        <w:t xml:space="preserve">Таким </w:t>
      </w:r>
      <w:proofErr w:type="gramStart"/>
      <w:r w:rsidR="00FE0655">
        <w:rPr>
          <w:rFonts w:ascii="Times New Roman" w:hAnsi="Times New Roman" w:cs="Times New Roman"/>
          <w:bCs/>
          <w:sz w:val="28"/>
        </w:rPr>
        <w:t>образом</w:t>
      </w:r>
      <w:proofErr w:type="gramEnd"/>
      <w:r w:rsidR="00FE0655">
        <w:rPr>
          <w:rFonts w:ascii="Times New Roman" w:hAnsi="Times New Roman" w:cs="Times New Roman"/>
          <w:bCs/>
          <w:sz w:val="28"/>
        </w:rPr>
        <w:t xml:space="preserve"> </w:t>
      </w:r>
      <w:r w:rsidR="008E2935">
        <w:rPr>
          <w:rFonts w:ascii="Times New Roman" w:hAnsi="Times New Roman" w:cs="Times New Roman"/>
          <w:bCs/>
          <w:sz w:val="28"/>
        </w:rPr>
        <w:t>таблица Тематического плана содержит 5 столбцов.</w:t>
      </w:r>
    </w:p>
    <w:p w:rsidR="009B190E" w:rsidRPr="009B190E" w:rsidRDefault="009B190E" w:rsidP="00A168EE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9B190E">
        <w:rPr>
          <w:rFonts w:ascii="Times New Roman" w:hAnsi="Times New Roman"/>
          <w:sz w:val="28"/>
        </w:rPr>
        <w:t>УСЛОВИЯ РЕАЛИЗАЦИИУЧЕБНОЙ ДИСЦИПЛИНЫ</w:t>
      </w:r>
      <w:r>
        <w:rPr>
          <w:rFonts w:ascii="Times New Roman" w:hAnsi="Times New Roman"/>
          <w:sz w:val="28"/>
        </w:rPr>
        <w:t xml:space="preserve">: </w:t>
      </w:r>
    </w:p>
    <w:p w:rsidR="0077524B" w:rsidRPr="00A168EE" w:rsidRDefault="00A95A43" w:rsidP="00004C66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пункт </w:t>
      </w:r>
      <w:r w:rsidRPr="00A95A43">
        <w:rPr>
          <w:rFonts w:ascii="Times New Roman" w:hAnsi="Times New Roman" w:cs="Times New Roman"/>
          <w:b/>
          <w:bCs/>
          <w:sz w:val="28"/>
        </w:rPr>
        <w:t xml:space="preserve">3.1. Для реализации программы учебной </w:t>
      </w:r>
      <w:r>
        <w:rPr>
          <w:rFonts w:ascii="Times New Roman" w:hAnsi="Times New Roman" w:cs="Times New Roman"/>
          <w:b/>
          <w:bCs/>
          <w:sz w:val="28"/>
        </w:rPr>
        <w:t xml:space="preserve">дисциплины </w:t>
      </w:r>
      <w:r w:rsidRPr="00A95A43">
        <w:rPr>
          <w:rFonts w:ascii="Times New Roman" w:hAnsi="Times New Roman" w:cs="Times New Roman"/>
          <w:b/>
          <w:bCs/>
          <w:sz w:val="28"/>
        </w:rPr>
        <w:t>должны быть предусмотрены следующие специальные помещения: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описывается </w:t>
      </w:r>
      <w:r w:rsidR="0077524B">
        <w:rPr>
          <w:rFonts w:ascii="Times New Roman" w:hAnsi="Times New Roman" w:cs="Times New Roman"/>
          <w:bCs/>
          <w:sz w:val="28"/>
        </w:rPr>
        <w:t xml:space="preserve">кабинет, который оснащен основным оборудованием. </w:t>
      </w:r>
      <w:r w:rsidR="0077524B" w:rsidRPr="0077524B">
        <w:rPr>
          <w:rFonts w:ascii="Times New Roman" w:hAnsi="Times New Roman" w:cs="Times New Roman"/>
          <w:bCs/>
          <w:sz w:val="28"/>
        </w:rPr>
        <w:t>В случае необходимости:</w:t>
      </w:r>
      <w:r w:rsidR="0077524B">
        <w:rPr>
          <w:rFonts w:ascii="Times New Roman" w:hAnsi="Times New Roman" w:cs="Times New Roman"/>
          <w:bCs/>
          <w:sz w:val="28"/>
        </w:rPr>
        <w:t xml:space="preserve"> </w:t>
      </w:r>
      <w:r w:rsidR="00995B74">
        <w:rPr>
          <w:rFonts w:ascii="Times New Roman" w:hAnsi="Times New Roman" w:cs="Times New Roman"/>
          <w:bCs/>
          <w:sz w:val="28"/>
        </w:rPr>
        <w:t xml:space="preserve">это может быть </w:t>
      </w:r>
      <w:r w:rsidR="0077524B">
        <w:rPr>
          <w:rFonts w:ascii="Times New Roman" w:hAnsi="Times New Roman" w:cs="Times New Roman"/>
          <w:bCs/>
          <w:sz w:val="28"/>
        </w:rPr>
        <w:t>л</w:t>
      </w:r>
      <w:r w:rsidR="0077524B" w:rsidRPr="0077524B">
        <w:rPr>
          <w:rFonts w:ascii="Times New Roman" w:hAnsi="Times New Roman" w:cs="Times New Roman"/>
          <w:bCs/>
          <w:sz w:val="28"/>
        </w:rPr>
        <w:t>аборатория</w:t>
      </w:r>
      <w:r w:rsidR="0077524B">
        <w:rPr>
          <w:rFonts w:ascii="Times New Roman" w:hAnsi="Times New Roman" w:cs="Times New Roman"/>
          <w:bCs/>
          <w:sz w:val="28"/>
        </w:rPr>
        <w:t xml:space="preserve">, </w:t>
      </w:r>
      <w:r w:rsidR="0077524B" w:rsidRPr="0077524B">
        <w:rPr>
          <w:rFonts w:ascii="Times New Roman" w:hAnsi="Times New Roman" w:cs="Times New Roman"/>
          <w:bCs/>
          <w:sz w:val="28"/>
        </w:rPr>
        <w:t xml:space="preserve">оснащенная необходимым для </w:t>
      </w:r>
      <w:r w:rsidR="0077524B" w:rsidRPr="00A168EE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учебной дисциплины оборудованием, приведенным в </w:t>
      </w:r>
      <w:proofErr w:type="gramStart"/>
      <w:r w:rsidR="0077524B" w:rsidRPr="00A168E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7524B" w:rsidRPr="00A168EE">
        <w:rPr>
          <w:rFonts w:ascii="Times New Roman" w:hAnsi="Times New Roman" w:cs="Times New Roman"/>
          <w:bCs/>
          <w:sz w:val="28"/>
          <w:szCs w:val="28"/>
        </w:rPr>
        <w:t xml:space="preserve"> 6.2.1 примерной программы по данной профессии </w:t>
      </w:r>
      <w:r w:rsidR="00995B74" w:rsidRPr="00A168EE">
        <w:rPr>
          <w:rFonts w:ascii="Times New Roman" w:hAnsi="Times New Roman" w:cs="Times New Roman"/>
          <w:bCs/>
          <w:sz w:val="28"/>
          <w:szCs w:val="28"/>
        </w:rPr>
        <w:t>/</w:t>
      </w:r>
      <w:r w:rsidR="0077524B" w:rsidRPr="00A168EE">
        <w:rPr>
          <w:rFonts w:ascii="Times New Roman" w:hAnsi="Times New Roman" w:cs="Times New Roman"/>
          <w:bCs/>
          <w:sz w:val="28"/>
          <w:szCs w:val="28"/>
        </w:rPr>
        <w:t>специальности.</w:t>
      </w:r>
      <w:r w:rsidR="00995B74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C66" w:rsidRDefault="00995B74" w:rsidP="00004C6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8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68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8EE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A168EE">
        <w:rPr>
          <w:rFonts w:ascii="Times New Roman" w:hAnsi="Times New Roman"/>
          <w:b/>
          <w:bCs/>
          <w:sz w:val="28"/>
          <w:szCs w:val="28"/>
        </w:rPr>
        <w:t xml:space="preserve">3.2. </w:t>
      </w:r>
      <w:proofErr w:type="gramStart"/>
      <w:r w:rsidRPr="00A168EE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  <w:r w:rsidR="008C7019" w:rsidRPr="00A168E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41987" w:rsidRPr="00004C66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541987" w:rsidRPr="00004C66">
        <w:rPr>
          <w:rFonts w:ascii="Times New Roman" w:hAnsi="Times New Roman" w:cs="Times New Roman"/>
          <w:sz w:val="28"/>
          <w:szCs w:val="28"/>
        </w:rPr>
        <w:t xml:space="preserve"> </w:t>
      </w:r>
      <w:r w:rsidR="00541987" w:rsidRPr="00004C66">
        <w:rPr>
          <w:rFonts w:ascii="Times New Roman" w:hAnsi="Times New Roman" w:cs="Times New Roman"/>
          <w:bCs/>
          <w:sz w:val="28"/>
          <w:szCs w:val="28"/>
        </w:rPr>
        <w:t xml:space="preserve">располагается </w:t>
      </w:r>
      <w:r w:rsidR="005702DF" w:rsidRPr="00004C66">
        <w:rPr>
          <w:rFonts w:ascii="Times New Roman" w:hAnsi="Times New Roman" w:cs="Times New Roman"/>
          <w:bCs/>
          <w:sz w:val="28"/>
          <w:szCs w:val="28"/>
        </w:rPr>
        <w:t>в порядке алфавита за последние 5 лет (</w:t>
      </w:r>
      <w:r w:rsidR="005702DF" w:rsidRPr="00004C66">
        <w:rPr>
          <w:rFonts w:ascii="Times New Roman" w:hAnsi="Times New Roman"/>
          <w:sz w:val="28"/>
          <w:szCs w:val="28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  <w:r w:rsidR="005702DF" w:rsidRPr="00004C66">
        <w:rPr>
          <w:rFonts w:ascii="Times New Roman" w:hAnsi="Times New Roman" w:cs="Times New Roman"/>
          <w:bCs/>
          <w:sz w:val="28"/>
          <w:szCs w:val="28"/>
        </w:rPr>
        <w:t>)</w:t>
      </w:r>
      <w:r w:rsidR="00A168EE" w:rsidRPr="00004C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168EE" w:rsidRPr="00CD4F8F" w:rsidRDefault="00A168EE" w:rsidP="00CD4F8F">
      <w:pPr>
        <w:spacing w:after="0" w:line="360" w:lineRule="auto"/>
        <w:contextualSpacing/>
        <w:jc w:val="both"/>
        <w:rPr>
          <w:rFonts w:ascii="Times New Roman" w:hAnsi="Times New Roman"/>
          <w:bCs/>
          <w:i/>
        </w:rPr>
      </w:pPr>
      <w:r w:rsidRPr="00004C66">
        <w:rPr>
          <w:rFonts w:ascii="Times New Roman" w:hAnsi="Times New Roman" w:cs="Times New Roman"/>
          <w:bCs/>
          <w:sz w:val="28"/>
          <w:szCs w:val="28"/>
        </w:rPr>
        <w:t>Обязательно прописывается</w:t>
      </w:r>
      <w:r w:rsidR="00AA2DE3">
        <w:rPr>
          <w:rFonts w:ascii="Times New Roman" w:hAnsi="Times New Roman" w:cs="Times New Roman"/>
          <w:bCs/>
          <w:sz w:val="28"/>
          <w:szCs w:val="28"/>
        </w:rPr>
        <w:t>:</w:t>
      </w:r>
      <w:r w:rsidRPr="00004C66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C66">
        <w:rPr>
          <w:rFonts w:ascii="Times New Roman" w:hAnsi="Times New Roman" w:cs="Times New Roman"/>
          <w:b/>
          <w:bCs/>
          <w:sz w:val="28"/>
          <w:szCs w:val="28"/>
        </w:rPr>
        <w:t>3.2.1.</w:t>
      </w:r>
      <w:r w:rsidRPr="00570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8EE">
        <w:rPr>
          <w:rFonts w:ascii="Times New Roman" w:hAnsi="Times New Roman"/>
          <w:b/>
          <w:sz w:val="28"/>
          <w:szCs w:val="28"/>
        </w:rPr>
        <w:t xml:space="preserve">Печатные издания, </w:t>
      </w:r>
      <w:r w:rsidRPr="00004C66">
        <w:rPr>
          <w:rFonts w:ascii="Times New Roman" w:hAnsi="Times New Roman"/>
          <w:sz w:val="28"/>
          <w:szCs w:val="28"/>
        </w:rPr>
        <w:t>пункт</w:t>
      </w:r>
      <w:r w:rsidRPr="00004C66">
        <w:rPr>
          <w:rFonts w:ascii="Times New Roman" w:hAnsi="Times New Roman"/>
          <w:b/>
          <w:sz w:val="28"/>
          <w:szCs w:val="28"/>
        </w:rPr>
        <w:t xml:space="preserve"> 3.2.2.</w:t>
      </w:r>
      <w:r w:rsidRPr="00004C66">
        <w:rPr>
          <w:rFonts w:ascii="Times New Roman" w:hAnsi="Times New Roman"/>
          <w:sz w:val="28"/>
          <w:szCs w:val="28"/>
        </w:rPr>
        <w:t xml:space="preserve"> </w:t>
      </w:r>
      <w:r w:rsidRPr="00A168EE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04C66" w:rsidRPr="00004C66">
        <w:rPr>
          <w:rFonts w:ascii="Times New Roman" w:hAnsi="Times New Roman"/>
          <w:sz w:val="28"/>
          <w:szCs w:val="28"/>
        </w:rPr>
        <w:t>пункт</w:t>
      </w:r>
      <w:r w:rsidR="00004C66">
        <w:rPr>
          <w:rFonts w:ascii="Times New Roman" w:hAnsi="Times New Roman"/>
          <w:b/>
          <w:sz w:val="28"/>
          <w:szCs w:val="28"/>
        </w:rPr>
        <w:t xml:space="preserve"> </w:t>
      </w:r>
      <w:r w:rsidR="00004C66" w:rsidRPr="00CD4F8F">
        <w:rPr>
          <w:rFonts w:ascii="Times New Roman" w:hAnsi="Times New Roman"/>
          <w:b/>
          <w:bCs/>
          <w:sz w:val="28"/>
        </w:rPr>
        <w:t xml:space="preserve">3.2.3. Дополнительные источники </w:t>
      </w:r>
      <w:r w:rsidR="00004C66" w:rsidRPr="00CD4F8F">
        <w:rPr>
          <w:rFonts w:ascii="Times New Roman" w:hAnsi="Times New Roman"/>
          <w:bCs/>
          <w:sz w:val="28"/>
        </w:rPr>
        <w:t>(при необходимости</w:t>
      </w:r>
      <w:r w:rsidR="00CD4F8F" w:rsidRPr="00CD4F8F">
        <w:rPr>
          <w:rFonts w:ascii="Times New Roman" w:hAnsi="Times New Roman"/>
          <w:bCs/>
          <w:sz w:val="28"/>
        </w:rPr>
        <w:t xml:space="preserve"> п</w:t>
      </w:r>
      <w:r w:rsidR="00004C66" w:rsidRPr="00CD4F8F">
        <w:rPr>
          <w:rFonts w:ascii="Times New Roman" w:hAnsi="Times New Roman"/>
          <w:bCs/>
          <w:sz w:val="28"/>
        </w:rPr>
        <w:t>ри</w:t>
      </w:r>
      <w:r w:rsidR="00CD4F8F" w:rsidRPr="00CD4F8F">
        <w:rPr>
          <w:rFonts w:ascii="Times New Roman" w:hAnsi="Times New Roman"/>
          <w:bCs/>
          <w:sz w:val="28"/>
        </w:rPr>
        <w:t>водится тематика дополнительных</w:t>
      </w:r>
      <w:r w:rsidR="00004C66" w:rsidRPr="00CD4F8F">
        <w:rPr>
          <w:rFonts w:ascii="Times New Roman" w:hAnsi="Times New Roman"/>
          <w:bCs/>
          <w:sz w:val="28"/>
        </w:rPr>
        <w:t xml:space="preserve"> образовательных и информационных ресурсов, разработка которых желательная для освоения данной дисциплины</w:t>
      </w:r>
      <w:r w:rsidR="00CD4F8F" w:rsidRPr="00CD4F8F">
        <w:rPr>
          <w:rFonts w:ascii="Times New Roman" w:hAnsi="Times New Roman"/>
          <w:bCs/>
          <w:sz w:val="28"/>
        </w:rPr>
        <w:t>)</w:t>
      </w:r>
      <w:r w:rsidR="00004C66" w:rsidRPr="00CD4F8F">
        <w:rPr>
          <w:rFonts w:ascii="Times New Roman" w:hAnsi="Times New Roman"/>
          <w:bCs/>
          <w:sz w:val="28"/>
        </w:rPr>
        <w:t>.</w:t>
      </w:r>
    </w:p>
    <w:p w:rsidR="00F36715" w:rsidRDefault="00AA2DE3" w:rsidP="00AA2DE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A2DE3">
        <w:rPr>
          <w:rFonts w:ascii="Times New Roman" w:hAnsi="Times New Roman"/>
          <w:sz w:val="28"/>
        </w:rPr>
        <w:t>КОНТРОЛЬ И ОЦЕНКА РЕЗУЛЬТАТОВ ОСВОЕНИЯ УЧЕБНОЙ ДИСЦИПЛИНЫ</w:t>
      </w:r>
      <w:r>
        <w:rPr>
          <w:rFonts w:ascii="Times New Roman" w:hAnsi="Times New Roman"/>
          <w:sz w:val="28"/>
        </w:rPr>
        <w:t xml:space="preserve">: </w:t>
      </w:r>
    </w:p>
    <w:p w:rsidR="00AA2DE3" w:rsidRDefault="00F36715" w:rsidP="00AA2DE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Заполняется в виде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36715" w:rsidRPr="00A56C49" w:rsidTr="00953124">
        <w:tc>
          <w:tcPr>
            <w:tcW w:w="1912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F36715" w:rsidRPr="00A56C49" w:rsidTr="00953124">
        <w:tc>
          <w:tcPr>
            <w:tcW w:w="1912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Например: Тестирование</w:t>
            </w:r>
          </w:p>
        </w:tc>
      </w:tr>
      <w:tr w:rsidR="00F36715" w:rsidRPr="00A56C49" w:rsidTr="00A56C49">
        <w:trPr>
          <w:trHeight w:val="805"/>
        </w:trPr>
        <w:tc>
          <w:tcPr>
            <w:tcW w:w="1912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pct"/>
          </w:tcPr>
          <w:p w:rsidR="00F36715" w:rsidRPr="00A56C49" w:rsidRDefault="00F36715" w:rsidP="00A56C4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Например: Оценка результатов выполнения практической работы</w:t>
            </w:r>
          </w:p>
        </w:tc>
      </w:tr>
    </w:tbl>
    <w:p w:rsidR="00F36715" w:rsidRDefault="00A56C49" w:rsidP="00AA2D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3531">
        <w:rPr>
          <w:rFonts w:ascii="Times New Roman" w:hAnsi="Times New Roman" w:cs="Times New Roman"/>
          <w:sz w:val="28"/>
        </w:rPr>
        <w:t xml:space="preserve">в </w:t>
      </w:r>
      <w:r w:rsidR="00E06070">
        <w:rPr>
          <w:rFonts w:ascii="Times New Roman" w:hAnsi="Times New Roman" w:cs="Times New Roman"/>
          <w:sz w:val="28"/>
        </w:rPr>
        <w:t>столбце</w:t>
      </w:r>
      <w:r w:rsidR="00D23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«Результаты обучения» прописываются знания и умения, которые должны быть сформированы в результате изучения УД;</w:t>
      </w:r>
    </w:p>
    <w:p w:rsidR="00D23531" w:rsidRPr="00E06070" w:rsidRDefault="00D23531" w:rsidP="00AA2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E06070">
        <w:rPr>
          <w:rFonts w:ascii="Times New Roman" w:hAnsi="Times New Roman" w:cs="Times New Roman"/>
          <w:sz w:val="28"/>
        </w:rPr>
        <w:t xml:space="preserve">столбце </w:t>
      </w:r>
      <w:r>
        <w:rPr>
          <w:rFonts w:ascii="Times New Roman" w:hAnsi="Times New Roman" w:cs="Times New Roman"/>
          <w:sz w:val="28"/>
        </w:rPr>
        <w:t>«</w:t>
      </w:r>
      <w:r w:rsidRPr="00D23531">
        <w:rPr>
          <w:rFonts w:ascii="Times New Roman" w:hAnsi="Times New Roman" w:cs="Times New Roman"/>
          <w:sz w:val="28"/>
        </w:rPr>
        <w:t>Критерии оценки</w:t>
      </w:r>
      <w:r>
        <w:rPr>
          <w:rFonts w:ascii="Times New Roman" w:hAnsi="Times New Roman" w:cs="Times New Roman"/>
          <w:sz w:val="28"/>
        </w:rPr>
        <w:t xml:space="preserve">» </w:t>
      </w:r>
      <w:r w:rsidR="000E1938">
        <w:rPr>
          <w:rFonts w:ascii="Times New Roman" w:hAnsi="Times New Roman" w:cs="Times New Roman"/>
          <w:sz w:val="28"/>
        </w:rPr>
        <w:t>прописывается,</w:t>
      </w:r>
      <w:r>
        <w:rPr>
          <w:rFonts w:ascii="Times New Roman" w:hAnsi="Times New Roman" w:cs="Times New Roman"/>
          <w:sz w:val="28"/>
        </w:rPr>
        <w:t xml:space="preserve"> </w:t>
      </w:r>
      <w:r w:rsidR="007514B7">
        <w:rPr>
          <w:rFonts w:ascii="Times New Roman" w:hAnsi="Times New Roman" w:cs="Times New Roman"/>
          <w:sz w:val="28"/>
        </w:rPr>
        <w:t xml:space="preserve">за что </w:t>
      </w:r>
      <w:proofErr w:type="gramStart"/>
      <w:r w:rsidR="007514B7">
        <w:rPr>
          <w:rFonts w:ascii="Times New Roman" w:hAnsi="Times New Roman" w:cs="Times New Roman"/>
          <w:sz w:val="28"/>
        </w:rPr>
        <w:t>обучающийся</w:t>
      </w:r>
      <w:proofErr w:type="gramEnd"/>
      <w:r w:rsidR="007514B7">
        <w:rPr>
          <w:rFonts w:ascii="Times New Roman" w:hAnsi="Times New Roman" w:cs="Times New Roman"/>
          <w:sz w:val="28"/>
        </w:rPr>
        <w:t xml:space="preserve"> получает </w:t>
      </w:r>
      <w:r w:rsidR="000E1938">
        <w:rPr>
          <w:rFonts w:ascii="Times New Roman" w:hAnsi="Times New Roman" w:cs="Times New Roman"/>
          <w:sz w:val="28"/>
        </w:rPr>
        <w:t>на учебном занятии «отлично», «хорошо», «удовлетворительно», «</w:t>
      </w:r>
      <w:r w:rsidR="000E1938" w:rsidRPr="00E06070">
        <w:rPr>
          <w:rFonts w:ascii="Times New Roman" w:hAnsi="Times New Roman" w:cs="Times New Roman"/>
          <w:sz w:val="28"/>
          <w:szCs w:val="28"/>
        </w:rPr>
        <w:t>неудовлетворительно»</w:t>
      </w:r>
      <w:r w:rsidR="00E06070" w:rsidRPr="00E06070">
        <w:rPr>
          <w:rFonts w:ascii="Times New Roman" w:hAnsi="Times New Roman" w:cs="Times New Roman"/>
          <w:sz w:val="28"/>
          <w:szCs w:val="28"/>
        </w:rPr>
        <w:t>;</w:t>
      </w:r>
    </w:p>
    <w:p w:rsidR="00E06070" w:rsidRDefault="00E06070" w:rsidP="00AA2D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6070">
        <w:rPr>
          <w:rFonts w:ascii="Times New Roman" w:hAnsi="Times New Roman" w:cs="Times New Roman"/>
          <w:sz w:val="28"/>
          <w:szCs w:val="28"/>
        </w:rPr>
        <w:t>- в столбце «Методы оценки</w:t>
      </w:r>
      <w:r>
        <w:rPr>
          <w:rFonts w:ascii="Times New Roman" w:hAnsi="Times New Roman" w:cs="Times New Roman"/>
          <w:sz w:val="28"/>
        </w:rPr>
        <w:t xml:space="preserve">» </w:t>
      </w:r>
      <w:r w:rsidR="000B7C28">
        <w:rPr>
          <w:rFonts w:ascii="Times New Roman" w:hAnsi="Times New Roman" w:cs="Times New Roman"/>
          <w:sz w:val="28"/>
        </w:rPr>
        <w:t xml:space="preserve">указывают методы, например: письменный опрос в виде тестирования, </w:t>
      </w:r>
      <w:r w:rsidR="00326077" w:rsidRPr="003366EC">
        <w:rPr>
          <w:rFonts w:ascii="Times New Roman" w:hAnsi="Times New Roman"/>
          <w:bCs/>
          <w:sz w:val="28"/>
        </w:rPr>
        <w:t>оценка результатов выполнения</w:t>
      </w:r>
      <w:r w:rsidR="00326077" w:rsidRPr="003366EC">
        <w:rPr>
          <w:rFonts w:ascii="Times New Roman" w:hAnsi="Times New Roman"/>
          <w:bCs/>
          <w:i/>
          <w:sz w:val="28"/>
        </w:rPr>
        <w:t xml:space="preserve"> </w:t>
      </w:r>
      <w:r w:rsidR="000B7C28">
        <w:rPr>
          <w:rFonts w:ascii="Times New Roman" w:hAnsi="Times New Roman" w:cs="Times New Roman"/>
          <w:sz w:val="28"/>
        </w:rPr>
        <w:t xml:space="preserve">индивидуальных контрольных заданий, </w:t>
      </w:r>
      <w:r w:rsidR="00FD53FF" w:rsidRPr="00FD53FF">
        <w:rPr>
          <w:rFonts w:ascii="Times New Roman" w:hAnsi="Times New Roman" w:cs="Times New Roman"/>
          <w:sz w:val="28"/>
        </w:rPr>
        <w:t>практической работы,</w:t>
      </w:r>
      <w:r w:rsidR="00FD53FF" w:rsidRPr="00FD53FF">
        <w:rPr>
          <w:rFonts w:ascii="Times New Roman" w:hAnsi="Times New Roman" w:cs="Times New Roman"/>
          <w:sz w:val="32"/>
        </w:rPr>
        <w:t xml:space="preserve"> </w:t>
      </w:r>
      <w:r w:rsidR="003366EC">
        <w:rPr>
          <w:rFonts w:ascii="Times New Roman" w:hAnsi="Times New Roman" w:cs="Times New Roman"/>
          <w:sz w:val="28"/>
        </w:rPr>
        <w:t xml:space="preserve">фронтальной </w:t>
      </w:r>
      <w:r w:rsidR="00326077">
        <w:rPr>
          <w:rFonts w:ascii="Times New Roman" w:hAnsi="Times New Roman" w:cs="Times New Roman"/>
          <w:sz w:val="28"/>
        </w:rPr>
        <w:t>контрольной работы,</w:t>
      </w:r>
      <w:r w:rsidR="003366EC">
        <w:rPr>
          <w:rFonts w:ascii="Times New Roman" w:hAnsi="Times New Roman" w:cs="Times New Roman"/>
          <w:sz w:val="28"/>
        </w:rPr>
        <w:t xml:space="preserve"> результатов выполнения самостоятельной работы, </w:t>
      </w:r>
      <w:r w:rsidR="001248F6">
        <w:rPr>
          <w:rFonts w:ascii="Times New Roman" w:hAnsi="Times New Roman" w:cs="Times New Roman"/>
          <w:sz w:val="28"/>
        </w:rPr>
        <w:t xml:space="preserve">устный индивидуальный и фронтальный опрос, устное собеседование по теоретическому материалу, </w:t>
      </w:r>
      <w:r w:rsidR="000B7280">
        <w:rPr>
          <w:rFonts w:ascii="Times New Roman" w:hAnsi="Times New Roman" w:cs="Times New Roman"/>
          <w:sz w:val="28"/>
        </w:rPr>
        <w:t>оценка выполнения проекта</w:t>
      </w:r>
      <w:r w:rsidR="00FD53FF">
        <w:rPr>
          <w:rFonts w:ascii="Times New Roman" w:hAnsi="Times New Roman" w:cs="Times New Roman"/>
          <w:sz w:val="28"/>
        </w:rPr>
        <w:t xml:space="preserve"> и т.д.</w:t>
      </w:r>
      <w:r w:rsidR="000B7280">
        <w:rPr>
          <w:rFonts w:ascii="Times New Roman" w:hAnsi="Times New Roman" w:cs="Times New Roman"/>
          <w:sz w:val="28"/>
        </w:rPr>
        <w:t xml:space="preserve"> </w:t>
      </w:r>
      <w:r w:rsidR="001248F6">
        <w:rPr>
          <w:rFonts w:ascii="Times New Roman" w:hAnsi="Times New Roman" w:cs="Times New Roman"/>
          <w:sz w:val="28"/>
        </w:rPr>
        <w:t xml:space="preserve"> </w:t>
      </w:r>
      <w:r w:rsidR="00326077">
        <w:rPr>
          <w:rFonts w:ascii="Times New Roman" w:hAnsi="Times New Roman" w:cs="Times New Roman"/>
          <w:sz w:val="28"/>
        </w:rPr>
        <w:t xml:space="preserve"> </w:t>
      </w:r>
    </w:p>
    <w:p w:rsidR="00A56C49" w:rsidRPr="00F36715" w:rsidRDefault="00A56C49" w:rsidP="00AA2D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5B74" w:rsidRPr="008C7019" w:rsidRDefault="00995B74" w:rsidP="008C7019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1041D4" w:rsidRDefault="001041D4" w:rsidP="001041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060E" w:rsidRDefault="0001060E" w:rsidP="001041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060E" w:rsidRDefault="0001060E" w:rsidP="00010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166F">
        <w:rPr>
          <w:rFonts w:ascii="Times New Roman" w:hAnsi="Times New Roman" w:cs="Times New Roman"/>
          <w:b/>
          <w:sz w:val="28"/>
        </w:rPr>
        <w:t>Структура рабочей программы по</w:t>
      </w:r>
      <w:r>
        <w:rPr>
          <w:rFonts w:ascii="Times New Roman" w:hAnsi="Times New Roman" w:cs="Times New Roman"/>
          <w:b/>
          <w:sz w:val="28"/>
        </w:rPr>
        <w:t xml:space="preserve"> профессиональному модулю</w:t>
      </w:r>
    </w:p>
    <w:p w:rsidR="0072555C" w:rsidRDefault="0072555C" w:rsidP="007255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Макет рабочей программы по ПМ представлен в приложении Б.</w:t>
      </w:r>
    </w:p>
    <w:p w:rsidR="0072555C" w:rsidRDefault="0072555C" w:rsidP="007255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рабочей программы по ПМ:</w:t>
      </w:r>
    </w:p>
    <w:p w:rsidR="0072555C" w:rsidRDefault="0072555C" w:rsidP="0072555C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 (стр.1): указывается наименование профессионального модуля с указанием е</w:t>
      </w:r>
      <w:r w:rsidR="00864F68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номера в учебном плане.</w:t>
      </w:r>
    </w:p>
    <w:p w:rsidR="0072555C" w:rsidRPr="00F716A1" w:rsidRDefault="0072555C" w:rsidP="0072555C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716A1">
        <w:rPr>
          <w:rFonts w:ascii="Times New Roman" w:hAnsi="Times New Roman" w:cs="Times New Roman"/>
          <w:sz w:val="28"/>
        </w:rPr>
        <w:t xml:space="preserve">Аннотация рабочей программы (стр.2): </w:t>
      </w:r>
      <w:r>
        <w:rPr>
          <w:rFonts w:ascii="Times New Roman" w:hAnsi="Times New Roman" w:cs="Times New Roman"/>
          <w:sz w:val="28"/>
        </w:rPr>
        <w:t>указывается информация о программе (</w:t>
      </w:r>
      <w:r w:rsidRPr="00F716A1">
        <w:rPr>
          <w:rFonts w:ascii="Times New Roman" w:hAnsi="Times New Roman"/>
          <w:sz w:val="28"/>
          <w:szCs w:val="24"/>
        </w:rPr>
        <w:t xml:space="preserve">Рабочая программа </w:t>
      </w:r>
      <w:r w:rsidR="00864F68">
        <w:rPr>
          <w:rFonts w:ascii="Times New Roman" w:hAnsi="Times New Roman" w:cs="Times New Roman"/>
          <w:sz w:val="28"/>
        </w:rPr>
        <w:t xml:space="preserve">профессионального модуля </w:t>
      </w:r>
      <w:r>
        <w:rPr>
          <w:rFonts w:ascii="Times New Roman" w:hAnsi="Times New Roman"/>
          <w:sz w:val="28"/>
          <w:szCs w:val="24"/>
        </w:rPr>
        <w:t>____</w:t>
      </w:r>
      <w:r w:rsidRPr="00F716A1">
        <w:rPr>
          <w:rFonts w:ascii="Times New Roman" w:hAnsi="Times New Roman"/>
          <w:caps/>
          <w:sz w:val="28"/>
          <w:szCs w:val="24"/>
        </w:rPr>
        <w:t xml:space="preserve"> </w:t>
      </w:r>
      <w:r w:rsidRPr="00F716A1">
        <w:rPr>
          <w:rFonts w:ascii="Times New Roman" w:hAnsi="Times New Roman"/>
          <w:sz w:val="28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>
        <w:rPr>
          <w:rFonts w:ascii="Times New Roman" w:hAnsi="Times New Roman"/>
          <w:sz w:val="28"/>
          <w:szCs w:val="24"/>
        </w:rPr>
        <w:t xml:space="preserve">(далее - СПО) ____; об организации-разработчике; о составителе программы; рассмотрено на заседании предметно-цикловой комиссии/методической комиссии, протокол, дата заседания. </w:t>
      </w:r>
      <w:proofErr w:type="gramEnd"/>
    </w:p>
    <w:p w:rsidR="0072555C" w:rsidRDefault="0072555C" w:rsidP="0072555C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Содержание (стр.3): все буквы прописные, жирный шрифт.</w:t>
      </w:r>
    </w:p>
    <w:p w:rsidR="0072555C" w:rsidRPr="0048485E" w:rsidRDefault="0072555C" w:rsidP="0072555C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497FA7">
        <w:rPr>
          <w:rFonts w:ascii="Times New Roman" w:hAnsi="Times New Roman"/>
          <w:sz w:val="28"/>
        </w:rPr>
        <w:t xml:space="preserve">ОБЩАЯ ХАРАКТЕРИСТИКА РАБОЧЕЙ ПРОГРАММЫ </w:t>
      </w:r>
      <w:r w:rsidR="008E0802">
        <w:rPr>
          <w:rFonts w:ascii="Times New Roman" w:hAnsi="Times New Roman"/>
          <w:sz w:val="28"/>
        </w:rPr>
        <w:t>ПРОФЕССИОНАЛЬНОГО МОДУЛЯ</w:t>
      </w:r>
    </w:p>
    <w:p w:rsidR="0072555C" w:rsidRPr="0048485E" w:rsidRDefault="0072555C" w:rsidP="0072555C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 w:rsidRPr="0048485E">
        <w:rPr>
          <w:rFonts w:ascii="Times New Roman" w:hAnsi="Times New Roman"/>
          <w:sz w:val="28"/>
        </w:rPr>
        <w:t xml:space="preserve">СТРУКТУРА И СОДЕРЖАНИЕ </w:t>
      </w:r>
      <w:r w:rsidR="00483943">
        <w:rPr>
          <w:rFonts w:ascii="Times New Roman" w:hAnsi="Times New Roman"/>
          <w:sz w:val="28"/>
        </w:rPr>
        <w:t>ПРОФЕССИОНАЛЬНОГО МОДУЛЯ</w:t>
      </w:r>
    </w:p>
    <w:p w:rsidR="00483943" w:rsidRPr="00483943" w:rsidRDefault="00483943" w:rsidP="0072555C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72"/>
        </w:rPr>
      </w:pPr>
      <w:r w:rsidRPr="00483943">
        <w:rPr>
          <w:rFonts w:ascii="Times New Roman" w:hAnsi="Times New Roman"/>
          <w:bCs/>
          <w:sz w:val="28"/>
        </w:rPr>
        <w:t>УСЛОВИЯ РЕАЛИЗАЦИИ ПРОГРАММЫ ПРОФЕССИОНАЛЬНОГО  МОДУЛЯ</w:t>
      </w:r>
      <w:r w:rsidRPr="00483943">
        <w:rPr>
          <w:rFonts w:ascii="Times New Roman" w:hAnsi="Times New Roman"/>
          <w:sz w:val="36"/>
        </w:rPr>
        <w:t xml:space="preserve"> </w:t>
      </w:r>
    </w:p>
    <w:p w:rsidR="00866100" w:rsidRPr="00483943" w:rsidRDefault="0072555C" w:rsidP="00866100">
      <w:pPr>
        <w:pStyle w:val="a8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72"/>
        </w:rPr>
      </w:pPr>
      <w:r w:rsidRPr="0048485E">
        <w:rPr>
          <w:rFonts w:ascii="Times New Roman" w:hAnsi="Times New Roman"/>
          <w:sz w:val="28"/>
        </w:rPr>
        <w:t xml:space="preserve">КОНТРОЛЬ И ОЦЕНКА РЕЗУЛЬТАТОВ ОСВОЕНИЯ </w:t>
      </w:r>
      <w:r w:rsidR="00866100" w:rsidRPr="00483943">
        <w:rPr>
          <w:rFonts w:ascii="Times New Roman" w:hAnsi="Times New Roman"/>
          <w:bCs/>
          <w:sz w:val="28"/>
        </w:rPr>
        <w:t>ПРОФЕССИОНАЛЬНОГО  МОДУЛЯ</w:t>
      </w:r>
      <w:r w:rsidR="00866100" w:rsidRPr="00483943">
        <w:rPr>
          <w:rFonts w:ascii="Times New Roman" w:hAnsi="Times New Roman"/>
          <w:sz w:val="36"/>
        </w:rPr>
        <w:t xml:space="preserve"> </w:t>
      </w:r>
    </w:p>
    <w:p w:rsidR="00E12D79" w:rsidRDefault="00E12D79" w:rsidP="00E12D7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E12D79" w:rsidRDefault="00E12D79" w:rsidP="005E29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12D79">
        <w:rPr>
          <w:rFonts w:ascii="Times New Roman" w:hAnsi="Times New Roman"/>
          <w:sz w:val="28"/>
        </w:rPr>
        <w:t>ОБЩАЯ ХАРАКТЕРИСТИКА РАБОЧЕЙ ПРОГРАММЫ ПРОФЕССИОНАЛЬНОГО МОДУЛЯ</w:t>
      </w:r>
      <w:r>
        <w:rPr>
          <w:rFonts w:ascii="Times New Roman" w:hAnsi="Times New Roman"/>
          <w:sz w:val="28"/>
        </w:rPr>
        <w:t>:</w:t>
      </w:r>
    </w:p>
    <w:p w:rsidR="00D04824" w:rsidRPr="00D04824" w:rsidRDefault="00BD7E11" w:rsidP="005E292B">
      <w:p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BD7E11">
        <w:rPr>
          <w:rFonts w:ascii="Times New Roman" w:hAnsi="Times New Roman"/>
          <w:b/>
          <w:sz w:val="28"/>
        </w:rPr>
        <w:t>1.1. Цель и планируемые результаты освоения профессионального модуля</w:t>
      </w:r>
      <w:r>
        <w:rPr>
          <w:rFonts w:ascii="Times New Roman" w:hAnsi="Times New Roman"/>
          <w:b/>
          <w:sz w:val="28"/>
        </w:rPr>
        <w:t xml:space="preserve">: </w:t>
      </w:r>
      <w:r w:rsidRPr="00BD7E11">
        <w:rPr>
          <w:rFonts w:ascii="Times New Roman" w:hAnsi="Times New Roman"/>
          <w:b/>
          <w:sz w:val="28"/>
        </w:rPr>
        <w:t xml:space="preserve"> </w:t>
      </w:r>
      <w:r w:rsidR="00D04824" w:rsidRPr="00D04824">
        <w:rPr>
          <w:rFonts w:ascii="Times New Roman" w:hAnsi="Times New Roman"/>
          <w:sz w:val="28"/>
        </w:rPr>
        <w:t>новшеством в данном макете является формулировка:</w:t>
      </w:r>
      <w:r w:rsidR="00D04824" w:rsidRPr="00D04824">
        <w:rPr>
          <w:rFonts w:ascii="Times New Roman" w:hAnsi="Times New Roman"/>
        </w:rPr>
        <w:t xml:space="preserve"> </w:t>
      </w:r>
      <w:r w:rsidR="00D04824" w:rsidRPr="00D04824">
        <w:rPr>
          <w:rFonts w:ascii="Times New Roman" w:hAnsi="Times New Roman"/>
          <w:sz w:val="28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D04824" w:rsidRPr="00D04824" w:rsidRDefault="00D04824" w:rsidP="005E29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04824">
        <w:rPr>
          <w:rFonts w:ascii="Times New Roman" w:hAnsi="Times New Roman"/>
          <w:sz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04824" w:rsidRPr="00F4328B" w:rsidTr="00C00820">
        <w:tc>
          <w:tcPr>
            <w:tcW w:w="1229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D04824" w:rsidRPr="00F4328B" w:rsidTr="00C00820">
        <w:trPr>
          <w:trHeight w:val="327"/>
        </w:trPr>
        <w:tc>
          <w:tcPr>
            <w:tcW w:w="1229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D04824" w:rsidRPr="00F4328B" w:rsidRDefault="00D04824" w:rsidP="00C00820">
            <w:pPr>
              <w:pStyle w:val="2"/>
              <w:suppressAutoHyphens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Берутся в со</w:t>
            </w:r>
            <w:r w:rsidR="00F4328B"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ответствии с ФГОС по профессии/специальности</w:t>
            </w: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компетенции</w:t>
            </w:r>
            <w:r w:rsidR="00F4328B"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</w:t>
            </w: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формируемые в рамках данного модуля</w:t>
            </w:r>
          </w:p>
        </w:tc>
      </w:tr>
      <w:tr w:rsidR="00D04824" w:rsidRPr="00F4328B" w:rsidTr="00C00820">
        <w:tc>
          <w:tcPr>
            <w:tcW w:w="1229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N.</w:t>
            </w:r>
          </w:p>
        </w:tc>
        <w:tc>
          <w:tcPr>
            <w:tcW w:w="8342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……..</w:t>
            </w:r>
          </w:p>
        </w:tc>
      </w:tr>
    </w:tbl>
    <w:p w:rsidR="00D04824" w:rsidRPr="00F4328B" w:rsidRDefault="00D04824" w:rsidP="00D04824">
      <w:pPr>
        <w:pStyle w:val="2"/>
        <w:spacing w:before="0"/>
        <w:jc w:val="both"/>
        <w:rPr>
          <w:rStyle w:val="ae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D04824" w:rsidRPr="00AA200F" w:rsidRDefault="00D04824" w:rsidP="00D04824">
      <w:pPr>
        <w:pStyle w:val="2"/>
        <w:spacing w:before="0"/>
        <w:jc w:val="both"/>
        <w:rPr>
          <w:rStyle w:val="ae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AA200F">
        <w:rPr>
          <w:rStyle w:val="ae"/>
          <w:rFonts w:ascii="Times New Roman" w:hAnsi="Times New Roman"/>
          <w:b w:val="0"/>
          <w:i w:val="0"/>
          <w:color w:val="auto"/>
          <w:sz w:val="28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04824" w:rsidRPr="00F4328B" w:rsidTr="00C00820">
        <w:tc>
          <w:tcPr>
            <w:tcW w:w="1204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04824" w:rsidRPr="00F4328B" w:rsidTr="00C00820">
        <w:tc>
          <w:tcPr>
            <w:tcW w:w="1204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04824" w:rsidRPr="00F4328B" w:rsidRDefault="00F4328B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Берется из ФГОС по профессии/</w:t>
            </w:r>
            <w:r w:rsidR="00D04824"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специальности</w:t>
            </w:r>
          </w:p>
        </w:tc>
      </w:tr>
      <w:tr w:rsidR="00D04824" w:rsidRPr="00F4328B" w:rsidTr="00C00820">
        <w:tc>
          <w:tcPr>
            <w:tcW w:w="1204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04824" w:rsidRPr="00F4328B" w:rsidTr="00C00820">
        <w:tc>
          <w:tcPr>
            <w:tcW w:w="1204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8367" w:type="dxa"/>
          </w:tcPr>
          <w:p w:rsidR="00D04824" w:rsidRPr="00F4328B" w:rsidRDefault="00D04824" w:rsidP="00C00820">
            <w:pPr>
              <w:pStyle w:val="2"/>
              <w:spacing w:before="0"/>
              <w:jc w:val="both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4328B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…..</w:t>
            </w:r>
          </w:p>
        </w:tc>
      </w:tr>
    </w:tbl>
    <w:p w:rsidR="00D04824" w:rsidRDefault="00D04824" w:rsidP="00D04824">
      <w:pPr>
        <w:rPr>
          <w:rFonts w:ascii="Times New Roman" w:hAnsi="Times New Roman"/>
          <w:bCs/>
        </w:rPr>
      </w:pPr>
    </w:p>
    <w:p w:rsidR="00D04824" w:rsidRPr="00AA200F" w:rsidRDefault="00D04824" w:rsidP="00D04824">
      <w:pPr>
        <w:rPr>
          <w:rFonts w:ascii="Times New Roman" w:hAnsi="Times New Roman"/>
          <w:bCs/>
          <w:sz w:val="28"/>
        </w:rPr>
      </w:pPr>
      <w:r w:rsidRPr="00AA200F">
        <w:rPr>
          <w:rFonts w:ascii="Times New Roman" w:hAnsi="Times New Roman"/>
          <w:bCs/>
          <w:sz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774"/>
      </w:tblGrid>
      <w:tr w:rsidR="00D04824" w:rsidRPr="00F4328B" w:rsidTr="00C00820">
        <w:tc>
          <w:tcPr>
            <w:tcW w:w="2802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F4328B">
              <w:rPr>
                <w:rFonts w:ascii="Times New Roman" w:hAnsi="Times New Roman"/>
                <w:bCs/>
                <w:sz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D04824" w:rsidRPr="00F4328B" w:rsidTr="00C00820">
        <w:tc>
          <w:tcPr>
            <w:tcW w:w="2802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F4328B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D04824" w:rsidRPr="00F4328B" w:rsidTr="00C00820">
        <w:tc>
          <w:tcPr>
            <w:tcW w:w="2802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F4328B">
              <w:rPr>
                <w:rFonts w:ascii="Times New Roman" w:hAnsi="Times New Roman"/>
                <w:bCs/>
                <w:sz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:rsidR="00D04824" w:rsidRPr="00F4328B" w:rsidRDefault="00D04824" w:rsidP="00C0082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</w:tbl>
    <w:p w:rsidR="00BD7E11" w:rsidRPr="00F4328B" w:rsidRDefault="00BD7E11" w:rsidP="00BD7E11">
      <w:pPr>
        <w:suppressAutoHyphens/>
        <w:rPr>
          <w:rFonts w:ascii="Times New Roman" w:hAnsi="Times New Roman"/>
          <w:b/>
          <w:sz w:val="32"/>
        </w:rPr>
      </w:pPr>
    </w:p>
    <w:p w:rsidR="00AA200F" w:rsidRDefault="00AA200F" w:rsidP="005E29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A200F">
        <w:rPr>
          <w:rFonts w:ascii="Times New Roman" w:hAnsi="Times New Roman"/>
          <w:sz w:val="28"/>
        </w:rPr>
        <w:t>СТРУКТУРА И СОДЕРЖАНИЕ ПРОФЕССИОНАЛЬНОГО МОДУЛЯ</w:t>
      </w:r>
      <w:r>
        <w:rPr>
          <w:rFonts w:ascii="Times New Roman" w:hAnsi="Times New Roman"/>
          <w:sz w:val="28"/>
        </w:rPr>
        <w:t>:</w:t>
      </w:r>
    </w:p>
    <w:p w:rsidR="0091341D" w:rsidRDefault="00C3661F" w:rsidP="0091341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3661F">
        <w:rPr>
          <w:rFonts w:ascii="Times New Roman" w:hAnsi="Times New Roman"/>
          <w:b/>
          <w:sz w:val="28"/>
        </w:rPr>
        <w:t>2.1. Структура профессионального модуля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выполняется в форме таблицы, </w:t>
      </w:r>
      <w:r w:rsidR="00BE5D26">
        <w:rPr>
          <w:rFonts w:ascii="Times New Roman" w:hAnsi="Times New Roman"/>
          <w:sz w:val="28"/>
        </w:rPr>
        <w:t>необходимо</w:t>
      </w:r>
      <w:r w:rsidR="005E292B">
        <w:rPr>
          <w:rFonts w:ascii="Times New Roman" w:hAnsi="Times New Roman"/>
          <w:sz w:val="28"/>
        </w:rPr>
        <w:t xml:space="preserve"> заполни</w:t>
      </w:r>
      <w:r w:rsidR="00BE5D26">
        <w:rPr>
          <w:rFonts w:ascii="Times New Roman" w:hAnsi="Times New Roman"/>
          <w:sz w:val="28"/>
        </w:rPr>
        <w:t>ть</w:t>
      </w:r>
      <w:r w:rsidR="005E292B">
        <w:rPr>
          <w:rFonts w:ascii="Times New Roman" w:hAnsi="Times New Roman"/>
          <w:sz w:val="28"/>
        </w:rPr>
        <w:t xml:space="preserve"> колонк</w:t>
      </w:r>
      <w:r w:rsidR="00BE5D26">
        <w:rPr>
          <w:rFonts w:ascii="Times New Roman" w:hAnsi="Times New Roman"/>
          <w:sz w:val="28"/>
        </w:rPr>
        <w:t>у</w:t>
      </w:r>
      <w:r w:rsidR="005E292B">
        <w:rPr>
          <w:rFonts w:ascii="Times New Roman" w:hAnsi="Times New Roman"/>
          <w:sz w:val="28"/>
        </w:rPr>
        <w:t xml:space="preserve"> «Самостоятельная работа», котор</w:t>
      </w:r>
      <w:r w:rsidR="00BE5D26">
        <w:rPr>
          <w:rFonts w:ascii="Times New Roman" w:hAnsi="Times New Roman"/>
          <w:sz w:val="28"/>
        </w:rPr>
        <w:t>ая</w:t>
      </w:r>
      <w:r w:rsidR="005E292B">
        <w:rPr>
          <w:rFonts w:ascii="Times New Roman" w:hAnsi="Times New Roman"/>
          <w:sz w:val="28"/>
        </w:rPr>
        <w:t xml:space="preserve"> является обязательной частью, часы определяются по усмотрению Колледжа; самостоятельная работа </w:t>
      </w:r>
      <w:proofErr w:type="gramStart"/>
      <w:r w:rsidR="005E292B">
        <w:rPr>
          <w:rFonts w:ascii="Times New Roman" w:hAnsi="Times New Roman"/>
          <w:sz w:val="28"/>
        </w:rPr>
        <w:t>обучающихся</w:t>
      </w:r>
      <w:proofErr w:type="gramEnd"/>
      <w:r w:rsidR="005E292B">
        <w:rPr>
          <w:rFonts w:ascii="Times New Roman" w:hAnsi="Times New Roman"/>
          <w:sz w:val="28"/>
        </w:rPr>
        <w:t xml:space="preserve"> – это самостоятельная работа на учебном занятии.</w:t>
      </w:r>
      <w:r w:rsidR="0091341D">
        <w:rPr>
          <w:rFonts w:ascii="Times New Roman" w:hAnsi="Times New Roman"/>
          <w:sz w:val="28"/>
        </w:rPr>
        <w:t xml:space="preserve"> Если самостоятельная работа предусмотрена учебным планом, то преподаватель отражает данную работу в рабочей программе, контрольно-измерительных материалах.</w:t>
      </w:r>
    </w:p>
    <w:p w:rsidR="0091341D" w:rsidRPr="0091341D" w:rsidRDefault="0091341D" w:rsidP="0091341D">
      <w:pPr>
        <w:suppressAutoHyphens/>
        <w:jc w:val="both"/>
        <w:rPr>
          <w:rFonts w:ascii="Times New Roman" w:hAnsi="Times New Roman"/>
          <w:b/>
          <w:sz w:val="28"/>
        </w:rPr>
      </w:pPr>
      <w:r w:rsidRPr="0091341D">
        <w:rPr>
          <w:rFonts w:ascii="Times New Roman" w:hAnsi="Times New Roman"/>
          <w:b/>
          <w:sz w:val="28"/>
        </w:rPr>
        <w:t>2.2. Тематический план и содер</w:t>
      </w:r>
      <w:r>
        <w:rPr>
          <w:rFonts w:ascii="Times New Roman" w:hAnsi="Times New Roman"/>
          <w:b/>
          <w:sz w:val="28"/>
        </w:rPr>
        <w:t xml:space="preserve">жание профессионального модуля: </w:t>
      </w:r>
      <w:r>
        <w:rPr>
          <w:rFonts w:ascii="Times New Roman" w:hAnsi="Times New Roman"/>
          <w:sz w:val="28"/>
        </w:rPr>
        <w:t xml:space="preserve">выполняется в форме таблицы, </w:t>
      </w:r>
    </w:p>
    <w:p w:rsidR="00C3661F" w:rsidRPr="00C3661F" w:rsidRDefault="00C3661F" w:rsidP="005E292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A200F" w:rsidRPr="00C3661F" w:rsidRDefault="00AA200F" w:rsidP="00AA20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12D79" w:rsidRPr="00BD7E11" w:rsidRDefault="00E12D79" w:rsidP="00E12D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12D79" w:rsidRPr="00E12D79" w:rsidRDefault="00E12D79" w:rsidP="00E12D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060E" w:rsidRPr="00995B74" w:rsidRDefault="0001060E" w:rsidP="000106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41D4" w:rsidRPr="008E6568" w:rsidRDefault="001041D4" w:rsidP="008E6568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</w:rPr>
      </w:pPr>
    </w:p>
    <w:sectPr w:rsidR="001041D4" w:rsidRPr="008E6568" w:rsidSect="00FE065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79" w:rsidRDefault="00E01079" w:rsidP="00FE0655">
      <w:pPr>
        <w:spacing w:after="0" w:line="240" w:lineRule="auto"/>
      </w:pPr>
      <w:r>
        <w:separator/>
      </w:r>
    </w:p>
  </w:endnote>
  <w:endnote w:type="continuationSeparator" w:id="0">
    <w:p w:rsidR="00E01079" w:rsidRDefault="00E01079" w:rsidP="00F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0223"/>
      <w:docPartObj>
        <w:docPartGallery w:val="Page Numbers (Bottom of Page)"/>
        <w:docPartUnique/>
      </w:docPartObj>
    </w:sdtPr>
    <w:sdtEndPr/>
    <w:sdtContent>
      <w:p w:rsidR="00FE0655" w:rsidRDefault="00E0107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655" w:rsidRDefault="00FE06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79" w:rsidRDefault="00E01079" w:rsidP="00FE0655">
      <w:pPr>
        <w:spacing w:after="0" w:line="240" w:lineRule="auto"/>
      </w:pPr>
      <w:r>
        <w:separator/>
      </w:r>
    </w:p>
  </w:footnote>
  <w:footnote w:type="continuationSeparator" w:id="0">
    <w:p w:rsidR="00E01079" w:rsidRDefault="00E01079" w:rsidP="00FE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3C733EE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944886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3C32FE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E904C3"/>
    <w:multiLevelType w:val="hybridMultilevel"/>
    <w:tmpl w:val="23CEEA5C"/>
    <w:lvl w:ilvl="0" w:tplc="944A7D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D76"/>
    <w:multiLevelType w:val="multilevel"/>
    <w:tmpl w:val="C108CD9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sz w:val="28"/>
      </w:rPr>
    </w:lvl>
  </w:abstractNum>
  <w:abstractNum w:abstractNumId="6">
    <w:nsid w:val="6CCD5421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D621B94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3D44C08"/>
    <w:multiLevelType w:val="hybridMultilevel"/>
    <w:tmpl w:val="E000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0FBD"/>
    <w:multiLevelType w:val="multilevel"/>
    <w:tmpl w:val="5BB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39E"/>
    <w:rsid w:val="00004C66"/>
    <w:rsid w:val="0001060E"/>
    <w:rsid w:val="00016728"/>
    <w:rsid w:val="00050BAD"/>
    <w:rsid w:val="000B7280"/>
    <w:rsid w:val="000B7C28"/>
    <w:rsid w:val="000C11A7"/>
    <w:rsid w:val="000C54A6"/>
    <w:rsid w:val="000E1938"/>
    <w:rsid w:val="001041D4"/>
    <w:rsid w:val="00121745"/>
    <w:rsid w:val="001248F6"/>
    <w:rsid w:val="001874D7"/>
    <w:rsid w:val="001A0DB7"/>
    <w:rsid w:val="001A7B52"/>
    <w:rsid w:val="001B04F7"/>
    <w:rsid w:val="001C0D3E"/>
    <w:rsid w:val="001C6ABB"/>
    <w:rsid w:val="002604E8"/>
    <w:rsid w:val="00293E83"/>
    <w:rsid w:val="002E141C"/>
    <w:rsid w:val="002E1C29"/>
    <w:rsid w:val="0030673A"/>
    <w:rsid w:val="00326077"/>
    <w:rsid w:val="003366EC"/>
    <w:rsid w:val="00356710"/>
    <w:rsid w:val="0036250F"/>
    <w:rsid w:val="003A1AAA"/>
    <w:rsid w:val="003D4F8E"/>
    <w:rsid w:val="00450517"/>
    <w:rsid w:val="00483943"/>
    <w:rsid w:val="0048485E"/>
    <w:rsid w:val="00497FA7"/>
    <w:rsid w:val="004D139E"/>
    <w:rsid w:val="004F3F95"/>
    <w:rsid w:val="00541987"/>
    <w:rsid w:val="00542D4C"/>
    <w:rsid w:val="005702DF"/>
    <w:rsid w:val="005772F5"/>
    <w:rsid w:val="005D774E"/>
    <w:rsid w:val="005E0634"/>
    <w:rsid w:val="005E292B"/>
    <w:rsid w:val="005F28EF"/>
    <w:rsid w:val="006C45E6"/>
    <w:rsid w:val="006E54EE"/>
    <w:rsid w:val="0072555C"/>
    <w:rsid w:val="007514B7"/>
    <w:rsid w:val="0077166F"/>
    <w:rsid w:val="0077524B"/>
    <w:rsid w:val="007A512A"/>
    <w:rsid w:val="007D6971"/>
    <w:rsid w:val="008206F7"/>
    <w:rsid w:val="00864F68"/>
    <w:rsid w:val="00866100"/>
    <w:rsid w:val="0088179A"/>
    <w:rsid w:val="008B3B6A"/>
    <w:rsid w:val="008C6583"/>
    <w:rsid w:val="008C7019"/>
    <w:rsid w:val="008E0802"/>
    <w:rsid w:val="008E2935"/>
    <w:rsid w:val="008E6568"/>
    <w:rsid w:val="0091341D"/>
    <w:rsid w:val="00913CBE"/>
    <w:rsid w:val="00945173"/>
    <w:rsid w:val="00995B74"/>
    <w:rsid w:val="009B190E"/>
    <w:rsid w:val="009C400B"/>
    <w:rsid w:val="00A0309D"/>
    <w:rsid w:val="00A168EE"/>
    <w:rsid w:val="00A24256"/>
    <w:rsid w:val="00A475BE"/>
    <w:rsid w:val="00A56C49"/>
    <w:rsid w:val="00A95A43"/>
    <w:rsid w:val="00AA200F"/>
    <w:rsid w:val="00AA2DE3"/>
    <w:rsid w:val="00AB53F0"/>
    <w:rsid w:val="00AC4F3D"/>
    <w:rsid w:val="00AD205D"/>
    <w:rsid w:val="00B73382"/>
    <w:rsid w:val="00BD7E11"/>
    <w:rsid w:val="00BE5D26"/>
    <w:rsid w:val="00C10638"/>
    <w:rsid w:val="00C21806"/>
    <w:rsid w:val="00C23CDF"/>
    <w:rsid w:val="00C3661F"/>
    <w:rsid w:val="00C72F53"/>
    <w:rsid w:val="00CD319A"/>
    <w:rsid w:val="00CD4F8F"/>
    <w:rsid w:val="00CD5163"/>
    <w:rsid w:val="00D04824"/>
    <w:rsid w:val="00D23531"/>
    <w:rsid w:val="00D53648"/>
    <w:rsid w:val="00D6434A"/>
    <w:rsid w:val="00D65C68"/>
    <w:rsid w:val="00DA0E14"/>
    <w:rsid w:val="00DB5BAC"/>
    <w:rsid w:val="00DE4C14"/>
    <w:rsid w:val="00E01079"/>
    <w:rsid w:val="00E06070"/>
    <w:rsid w:val="00E12D79"/>
    <w:rsid w:val="00E8718E"/>
    <w:rsid w:val="00EA4941"/>
    <w:rsid w:val="00EA73FB"/>
    <w:rsid w:val="00EC6573"/>
    <w:rsid w:val="00F01112"/>
    <w:rsid w:val="00F148DD"/>
    <w:rsid w:val="00F34135"/>
    <w:rsid w:val="00F36715"/>
    <w:rsid w:val="00F4328B"/>
    <w:rsid w:val="00F716A1"/>
    <w:rsid w:val="00FB59C3"/>
    <w:rsid w:val="00FD53FF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E6"/>
  </w:style>
  <w:style w:type="paragraph" w:styleId="1">
    <w:name w:val="heading 1"/>
    <w:basedOn w:val="a"/>
    <w:next w:val="a"/>
    <w:link w:val="10"/>
    <w:uiPriority w:val="9"/>
    <w:qFormat/>
    <w:rsid w:val="005702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139E"/>
    <w:rPr>
      <w:rFonts w:ascii="Calibri Light" w:eastAsia="Times New Roman" w:hAnsi="Calibri Light"/>
    </w:rPr>
  </w:style>
  <w:style w:type="paragraph" w:styleId="a4">
    <w:name w:val="No Spacing"/>
    <w:basedOn w:val="a"/>
    <w:link w:val="a3"/>
    <w:uiPriority w:val="1"/>
    <w:qFormat/>
    <w:rsid w:val="004D139E"/>
    <w:pPr>
      <w:spacing w:after="0" w:line="240" w:lineRule="auto"/>
    </w:pPr>
    <w:rPr>
      <w:rFonts w:ascii="Calibri Light" w:eastAsia="Times New Roman" w:hAnsi="Calibri Light"/>
    </w:rPr>
  </w:style>
  <w:style w:type="table" w:styleId="a5">
    <w:name w:val="Table Grid"/>
    <w:basedOn w:val="a1"/>
    <w:uiPriority w:val="59"/>
    <w:rsid w:val="002E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6"/>
    <w:uiPriority w:val="99"/>
    <w:rsid w:val="000C54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0C54A6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0C54A6"/>
  </w:style>
  <w:style w:type="paragraph" w:styleId="a8">
    <w:name w:val="List Paragraph"/>
    <w:basedOn w:val="a"/>
    <w:uiPriority w:val="34"/>
    <w:qFormat/>
    <w:rsid w:val="00EA49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2D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F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0655"/>
  </w:style>
  <w:style w:type="paragraph" w:styleId="ac">
    <w:name w:val="footer"/>
    <w:basedOn w:val="a"/>
    <w:link w:val="ad"/>
    <w:uiPriority w:val="99"/>
    <w:unhideWhenUsed/>
    <w:rsid w:val="00F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655"/>
  </w:style>
  <w:style w:type="character" w:customStyle="1" w:styleId="20">
    <w:name w:val="Заголовок 2 Знак"/>
    <w:basedOn w:val="a0"/>
    <w:link w:val="2"/>
    <w:uiPriority w:val="9"/>
    <w:semiHidden/>
    <w:rsid w:val="00D04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uiPriority w:val="20"/>
    <w:qFormat/>
    <w:rsid w:val="00D048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15B8-BAB3-41AD-9799-6F46492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22</cp:revision>
  <dcterms:created xsi:type="dcterms:W3CDTF">2017-11-11T00:59:00Z</dcterms:created>
  <dcterms:modified xsi:type="dcterms:W3CDTF">2018-01-29T03:27:00Z</dcterms:modified>
</cp:coreProperties>
</file>