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4AA" w:rsidRDefault="00BC24AA" w:rsidP="00BC24AA">
      <w:pPr>
        <w:jc w:val="center"/>
        <w:rPr>
          <w:rFonts w:ascii="Times New Roman" w:hAnsi="Times New Roman" w:cs="Times New Roman"/>
        </w:rPr>
      </w:pPr>
    </w:p>
    <w:p w:rsidR="00BC24AA" w:rsidRPr="000E4869" w:rsidRDefault="00BC24AA" w:rsidP="00BC24AA">
      <w:pPr>
        <w:jc w:val="center"/>
        <w:rPr>
          <w:rFonts w:ascii="Times New Roman" w:hAnsi="Times New Roman" w:cs="Times New Roman"/>
        </w:rPr>
      </w:pPr>
      <w:r w:rsidRPr="000E4869">
        <w:rPr>
          <w:rFonts w:ascii="Times New Roman" w:hAnsi="Times New Roman" w:cs="Times New Roman"/>
        </w:rPr>
        <w:t>ПЕРЕЧЕНЬ</w:t>
      </w:r>
    </w:p>
    <w:p w:rsidR="00BC24AA" w:rsidRPr="000E4869" w:rsidRDefault="00BC24AA" w:rsidP="00BC24AA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реализуемых </w:t>
      </w:r>
      <w:r w:rsidRPr="000E4869">
        <w:rPr>
          <w:rFonts w:ascii="Times New Roman" w:hAnsi="Times New Roman" w:cs="Times New Roman"/>
        </w:rPr>
        <w:t xml:space="preserve">дополнительных </w:t>
      </w:r>
      <w:r>
        <w:rPr>
          <w:rFonts w:ascii="Times New Roman" w:hAnsi="Times New Roman" w:cs="Times New Roman"/>
        </w:rPr>
        <w:t>общеобразовательных программ: формы обучения, нормативной срок обучения</w:t>
      </w:r>
      <w:r w:rsidR="000D2B2D">
        <w:rPr>
          <w:rFonts w:ascii="Times New Roman" w:hAnsi="Times New Roman" w:cs="Times New Roman"/>
        </w:rPr>
        <w:t>,</w:t>
      </w:r>
      <w:r w:rsidR="000D2B2D" w:rsidRPr="000D2B2D">
        <w:t xml:space="preserve"> </w:t>
      </w:r>
      <w:r w:rsidR="000D2B2D">
        <w:rPr>
          <w:rFonts w:ascii="Times New Roman" w:hAnsi="Times New Roman" w:cs="Times New Roman"/>
        </w:rPr>
        <w:t>я</w:t>
      </w:r>
      <w:bookmarkStart w:id="0" w:name="_GoBack"/>
      <w:bookmarkEnd w:id="0"/>
      <w:r w:rsidR="000D2B2D" w:rsidRPr="000D2B2D">
        <w:rPr>
          <w:rFonts w:ascii="Times New Roman" w:hAnsi="Times New Roman" w:cs="Times New Roman"/>
        </w:rPr>
        <w:t>зык на котором осуществляется обучение</w:t>
      </w:r>
    </w:p>
    <w:p w:rsidR="00BC24AA" w:rsidRPr="000E4869" w:rsidRDefault="00BC24AA" w:rsidP="00BC24AA">
      <w:pPr>
        <w:contextualSpacing/>
        <w:jc w:val="center"/>
        <w:rPr>
          <w:rFonts w:ascii="Times New Roman" w:hAnsi="Times New Roman" w:cs="Times New Roman"/>
        </w:rPr>
      </w:pPr>
    </w:p>
    <w:tbl>
      <w:tblPr>
        <w:tblStyle w:val="a4"/>
        <w:tblW w:w="8642" w:type="dxa"/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1418"/>
        <w:gridCol w:w="1417"/>
        <w:gridCol w:w="1701"/>
      </w:tblGrid>
      <w:tr w:rsidR="00BC24AA" w:rsidRPr="000E4869" w:rsidTr="000D6BCD">
        <w:trPr>
          <w:trHeight w:val="675"/>
        </w:trPr>
        <w:tc>
          <w:tcPr>
            <w:tcW w:w="534" w:type="dxa"/>
            <w:vMerge w:val="restart"/>
          </w:tcPr>
          <w:p w:rsidR="00BC24AA" w:rsidRPr="000E4869" w:rsidRDefault="00BC24AA" w:rsidP="00EF04D5">
            <w:r w:rsidRPr="000E4869">
              <w:t>№</w:t>
            </w:r>
          </w:p>
        </w:tc>
        <w:tc>
          <w:tcPr>
            <w:tcW w:w="3572" w:type="dxa"/>
            <w:vMerge w:val="restart"/>
          </w:tcPr>
          <w:p w:rsidR="00BC24AA" w:rsidRPr="000E4869" w:rsidRDefault="00BC24AA" w:rsidP="00EF04D5">
            <w:pPr>
              <w:jc w:val="center"/>
            </w:pPr>
            <w:r w:rsidRPr="000E4869">
              <w:t xml:space="preserve">Наименование образовательной программы </w:t>
            </w:r>
          </w:p>
        </w:tc>
        <w:tc>
          <w:tcPr>
            <w:tcW w:w="1418" w:type="dxa"/>
          </w:tcPr>
          <w:p w:rsidR="00BC24AA" w:rsidRPr="000E4869" w:rsidRDefault="00BC24AA" w:rsidP="00EF04D5">
            <w:pPr>
              <w:jc w:val="center"/>
            </w:pPr>
            <w:r>
              <w:t>С</w:t>
            </w:r>
            <w:r w:rsidRPr="000E4869">
              <w:t>рок освоения, час</w:t>
            </w:r>
          </w:p>
        </w:tc>
        <w:tc>
          <w:tcPr>
            <w:tcW w:w="1417" w:type="dxa"/>
            <w:vMerge w:val="restart"/>
          </w:tcPr>
          <w:p w:rsidR="00BC24AA" w:rsidRDefault="00BC24AA" w:rsidP="00EF04D5">
            <w:pPr>
              <w:jc w:val="center"/>
            </w:pPr>
            <w:r>
              <w:t xml:space="preserve">Форма </w:t>
            </w:r>
          </w:p>
          <w:p w:rsidR="00BC24AA" w:rsidRPr="000E4869" w:rsidRDefault="00BC24AA" w:rsidP="00EF04D5">
            <w:pPr>
              <w:jc w:val="center"/>
            </w:pPr>
            <w:r>
              <w:t>обучение</w:t>
            </w:r>
          </w:p>
        </w:tc>
        <w:tc>
          <w:tcPr>
            <w:tcW w:w="1701" w:type="dxa"/>
          </w:tcPr>
          <w:p w:rsidR="00BC24AA" w:rsidRDefault="00BC24AA" w:rsidP="00EF04D5">
            <w:pPr>
              <w:jc w:val="center"/>
            </w:pPr>
            <w:r>
              <w:t>Язык на котором осуществляется обучение</w:t>
            </w:r>
          </w:p>
        </w:tc>
      </w:tr>
      <w:tr w:rsidR="00BC24AA" w:rsidRPr="000E4869" w:rsidTr="000D6BCD">
        <w:trPr>
          <w:trHeight w:val="2783"/>
        </w:trPr>
        <w:tc>
          <w:tcPr>
            <w:tcW w:w="534" w:type="dxa"/>
            <w:vMerge/>
          </w:tcPr>
          <w:p w:rsidR="00BC24AA" w:rsidRPr="000E4869" w:rsidRDefault="00BC24AA" w:rsidP="00EF04D5"/>
        </w:tc>
        <w:tc>
          <w:tcPr>
            <w:tcW w:w="3572" w:type="dxa"/>
            <w:vMerge/>
          </w:tcPr>
          <w:p w:rsidR="00BC24AA" w:rsidRPr="000E4869" w:rsidRDefault="00BC24AA" w:rsidP="00EF04D5">
            <w:pPr>
              <w:jc w:val="center"/>
            </w:pPr>
          </w:p>
        </w:tc>
        <w:tc>
          <w:tcPr>
            <w:tcW w:w="1418" w:type="dxa"/>
          </w:tcPr>
          <w:p w:rsidR="00BC24AA" w:rsidRPr="000E4869" w:rsidRDefault="00BC24AA" w:rsidP="00EF04D5">
            <w:r>
              <w:t>Нормативный срок обучения в (часах)</w:t>
            </w:r>
          </w:p>
        </w:tc>
        <w:tc>
          <w:tcPr>
            <w:tcW w:w="1417" w:type="dxa"/>
            <w:vMerge/>
          </w:tcPr>
          <w:p w:rsidR="00BC24AA" w:rsidRPr="000E4869" w:rsidRDefault="00BC24AA" w:rsidP="00EF04D5"/>
        </w:tc>
        <w:tc>
          <w:tcPr>
            <w:tcW w:w="1701" w:type="dxa"/>
          </w:tcPr>
          <w:p w:rsidR="00BC24AA" w:rsidRPr="000E4869" w:rsidRDefault="00BC24AA" w:rsidP="00EF04D5"/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0E4869" w:rsidRDefault="00BC24AA" w:rsidP="00EF04D5">
            <w:r>
              <w:t>Основы предпринимательства</w:t>
            </w:r>
          </w:p>
        </w:tc>
        <w:tc>
          <w:tcPr>
            <w:tcW w:w="1418" w:type="dxa"/>
          </w:tcPr>
          <w:p w:rsidR="00BC24AA" w:rsidRPr="000E4869" w:rsidRDefault="00BC24AA" w:rsidP="00EF04D5">
            <w:pPr>
              <w:jc w:val="center"/>
            </w:pPr>
            <w:r w:rsidRPr="00BC24AA">
              <w:t>34</w:t>
            </w:r>
          </w:p>
        </w:tc>
        <w:tc>
          <w:tcPr>
            <w:tcW w:w="1417" w:type="dxa"/>
          </w:tcPr>
          <w:p w:rsidR="00BC24AA" w:rsidRPr="000E4869" w:rsidRDefault="00BC24AA" w:rsidP="00BC24AA">
            <w:pPr>
              <w:jc w:val="center"/>
            </w:pPr>
            <w:r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0E4869" w:rsidRDefault="00BC24AA" w:rsidP="00BC24AA">
            <w:r w:rsidRPr="000E4869">
              <w:t>Основы энергетики (электромонтаж)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0E4869" w:rsidRDefault="00BC24AA" w:rsidP="00BC24AA">
            <w:r>
              <w:t>Твоя профессиональная карьера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0E4869" w:rsidRDefault="00BC24AA" w:rsidP="00BC24AA">
            <w:r>
              <w:t>Деловое общение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0E4869" w:rsidRDefault="00BC24AA" w:rsidP="00BC24AA">
            <w:r w:rsidRPr="000E4869">
              <w:t xml:space="preserve">Основы </w:t>
            </w:r>
            <w:r>
              <w:t>поварского и  кондитерского искусства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CA0258" w:rsidRDefault="00BC24AA" w:rsidP="00BC24AA">
            <w:r w:rsidRPr="00CA0258">
              <w:t>Основы медицинских знаний, оказание первой медицинской помощи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657ED5" w:rsidRDefault="00BC24AA" w:rsidP="00BC24AA">
            <w:r w:rsidRPr="00657ED5">
              <w:t>Основы компьютерной графики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CD0747" w:rsidRDefault="00BC24AA" w:rsidP="00BC24AA">
            <w:r>
              <w:t>Основы графического дизайна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Pr="00CD0747" w:rsidRDefault="00BC24AA" w:rsidP="00BC24AA">
            <w:r>
              <w:t>Основы  техники лабораторных работ</w:t>
            </w:r>
          </w:p>
        </w:tc>
        <w:tc>
          <w:tcPr>
            <w:tcW w:w="1418" w:type="dxa"/>
          </w:tcPr>
          <w:p w:rsidR="00BC24AA" w:rsidRDefault="00BC24AA" w:rsidP="00BC24AA">
            <w:pPr>
              <w:jc w:val="center"/>
            </w:pPr>
            <w:r w:rsidRPr="00E350FC"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Default="00BC24AA" w:rsidP="00BC24AA">
            <w:r>
              <w:t>Основы механики</w:t>
            </w:r>
          </w:p>
        </w:tc>
        <w:tc>
          <w:tcPr>
            <w:tcW w:w="1418" w:type="dxa"/>
          </w:tcPr>
          <w:p w:rsidR="00BC24AA" w:rsidRPr="00E350FC" w:rsidRDefault="00BC24AA" w:rsidP="00BC24AA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  <w:tr w:rsidR="00BC24AA" w:rsidRPr="000E4869" w:rsidTr="000D6BCD">
        <w:tc>
          <w:tcPr>
            <w:tcW w:w="534" w:type="dxa"/>
          </w:tcPr>
          <w:p w:rsidR="00BC24AA" w:rsidRPr="000E4869" w:rsidRDefault="00BC24AA" w:rsidP="00BC24A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72" w:type="dxa"/>
          </w:tcPr>
          <w:p w:rsidR="00BC24AA" w:rsidRDefault="00BC24AA" w:rsidP="00BC24AA">
            <w:r>
              <w:t>Основы  права(юрисконсульт)</w:t>
            </w:r>
          </w:p>
        </w:tc>
        <w:tc>
          <w:tcPr>
            <w:tcW w:w="1418" w:type="dxa"/>
          </w:tcPr>
          <w:p w:rsidR="00BC24AA" w:rsidRPr="00E350FC" w:rsidRDefault="00BC24AA" w:rsidP="00BC24AA">
            <w:pPr>
              <w:jc w:val="center"/>
            </w:pPr>
            <w:r>
              <w:t>34</w:t>
            </w:r>
          </w:p>
        </w:tc>
        <w:tc>
          <w:tcPr>
            <w:tcW w:w="1417" w:type="dxa"/>
          </w:tcPr>
          <w:p w:rsidR="00BC24AA" w:rsidRDefault="00BC24AA" w:rsidP="00BC24AA">
            <w:pPr>
              <w:jc w:val="center"/>
            </w:pPr>
            <w:r w:rsidRPr="003E7585">
              <w:t>очная</w:t>
            </w:r>
          </w:p>
        </w:tc>
        <w:tc>
          <w:tcPr>
            <w:tcW w:w="1701" w:type="dxa"/>
          </w:tcPr>
          <w:p w:rsidR="00BC24AA" w:rsidRDefault="00BC24AA" w:rsidP="00BC24AA">
            <w:pPr>
              <w:jc w:val="center"/>
            </w:pPr>
            <w:r w:rsidRPr="001B4013">
              <w:t>русский</w:t>
            </w:r>
          </w:p>
        </w:tc>
      </w:tr>
    </w:tbl>
    <w:p w:rsidR="00BC24AA" w:rsidRPr="000E4869" w:rsidRDefault="00BC24AA" w:rsidP="00BC24AA">
      <w:pPr>
        <w:jc w:val="center"/>
        <w:rPr>
          <w:rFonts w:ascii="Times New Roman" w:hAnsi="Times New Roman" w:cs="Times New Roman"/>
          <w:highlight w:val="yellow"/>
        </w:rPr>
      </w:pPr>
    </w:p>
    <w:p w:rsidR="005C787C" w:rsidRDefault="005C787C"/>
    <w:sectPr w:rsidR="005C7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FC0AD5"/>
    <w:multiLevelType w:val="hybridMultilevel"/>
    <w:tmpl w:val="8DAA46C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4AA"/>
    <w:rsid w:val="000D2B2D"/>
    <w:rsid w:val="000D6BCD"/>
    <w:rsid w:val="00534D4B"/>
    <w:rsid w:val="005C787C"/>
    <w:rsid w:val="00BC24AA"/>
    <w:rsid w:val="00E1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3A2C8"/>
  <w15:chartTrackingRefBased/>
  <w15:docId w15:val="{9C9ED748-F94F-4015-AB5F-97D108EE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4A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24AA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4">
    <w:name w:val="Table Grid"/>
    <w:basedOn w:val="a1"/>
    <w:uiPriority w:val="59"/>
    <w:rsid w:val="00BC2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6BCD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2022-01-21T02:12:00Z</cp:lastPrinted>
  <dcterms:created xsi:type="dcterms:W3CDTF">2022-01-21T02:01:00Z</dcterms:created>
  <dcterms:modified xsi:type="dcterms:W3CDTF">2022-02-08T06:10:00Z</dcterms:modified>
</cp:coreProperties>
</file>