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E9" w:rsidRDefault="00896035">
      <w:pPr>
        <w:pStyle w:val="a4"/>
      </w:pPr>
      <w:r>
        <w:t>Список</w:t>
      </w:r>
      <w:r>
        <w:rPr>
          <w:spacing w:val="-4"/>
        </w:rPr>
        <w:t xml:space="preserve"> </w:t>
      </w:r>
      <w:r>
        <w:t>адаптированных</w:t>
      </w:r>
      <w:r>
        <w:rPr>
          <w:spacing w:val="-2"/>
        </w:rPr>
        <w:t xml:space="preserve"> </w:t>
      </w:r>
      <w:r>
        <w:t>программ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before="243" w:line="276" w:lineRule="auto"/>
        <w:ind w:left="741" w:right="104"/>
        <w:jc w:val="both"/>
        <w:rPr>
          <w:sz w:val="28"/>
        </w:rPr>
      </w:pPr>
      <w:r>
        <w:rPr>
          <w:sz w:val="28"/>
        </w:rPr>
        <w:t>Адаптированная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8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8"/>
          <w:sz w:val="28"/>
        </w:rPr>
        <w:t xml:space="preserve"> </w:t>
      </w:r>
      <w:r>
        <w:rPr>
          <w:sz w:val="28"/>
        </w:rPr>
        <w:t>по специальности среднего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38.02.01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Экономика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бухгалтерский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отраслям)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6"/>
        <w:jc w:val="both"/>
        <w:rPr>
          <w:sz w:val="28"/>
        </w:rPr>
      </w:pPr>
      <w:r>
        <w:rPr>
          <w:sz w:val="28"/>
        </w:rPr>
        <w:t>Адаптированная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8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7"/>
          <w:sz w:val="28"/>
        </w:rPr>
        <w:t xml:space="preserve"> </w:t>
      </w:r>
      <w:r>
        <w:rPr>
          <w:sz w:val="28"/>
        </w:rPr>
        <w:t>по специальности среднего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09.02.01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Компьютерные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комплексы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3"/>
        <w:jc w:val="both"/>
        <w:rPr>
          <w:sz w:val="28"/>
        </w:rPr>
      </w:pPr>
      <w:r>
        <w:rPr>
          <w:sz w:val="28"/>
        </w:rPr>
        <w:t>Адаптированная</w:t>
      </w:r>
      <w:r>
        <w:rPr>
          <w:spacing w:val="5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8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7"/>
          <w:sz w:val="28"/>
        </w:rPr>
        <w:t xml:space="preserve"> </w:t>
      </w:r>
      <w:r>
        <w:rPr>
          <w:sz w:val="28"/>
        </w:rPr>
        <w:t>по специальности среднего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11.02.12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Почтовая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5"/>
        <w:jc w:val="both"/>
        <w:rPr>
          <w:sz w:val="28"/>
        </w:rPr>
      </w:pPr>
      <w:r>
        <w:rPr>
          <w:sz w:val="28"/>
        </w:rPr>
        <w:t>Адаптированная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7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8"/>
          <w:sz w:val="28"/>
        </w:rPr>
        <w:t xml:space="preserve"> </w:t>
      </w:r>
      <w:r>
        <w:rPr>
          <w:sz w:val="28"/>
        </w:rPr>
        <w:t>по специальности среднего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23.02.03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</w:t>
      </w:r>
      <w:r>
        <w:rPr>
          <w:b/>
          <w:sz w:val="28"/>
        </w:rPr>
        <w:t>кое обслуживание и ремонт автомобильного транспорта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 базовой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4"/>
        <w:jc w:val="both"/>
        <w:rPr>
          <w:sz w:val="28"/>
        </w:rPr>
      </w:pPr>
      <w:r>
        <w:rPr>
          <w:sz w:val="28"/>
        </w:rPr>
        <w:t>Адаптированная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7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8"/>
          <w:sz w:val="28"/>
        </w:rPr>
        <w:t xml:space="preserve"> </w:t>
      </w:r>
      <w:r>
        <w:rPr>
          <w:sz w:val="28"/>
        </w:rPr>
        <w:t>по специальности среднего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40.02.01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</w:t>
      </w:r>
      <w:r>
        <w:rPr>
          <w:b/>
          <w:sz w:val="28"/>
        </w:rPr>
        <w:t>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line="278" w:lineRule="auto"/>
        <w:ind w:left="741"/>
        <w:jc w:val="both"/>
        <w:rPr>
          <w:b/>
          <w:sz w:val="28"/>
        </w:rPr>
      </w:pPr>
      <w:r>
        <w:rPr>
          <w:sz w:val="28"/>
        </w:rPr>
        <w:t>Адаптированная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7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8"/>
          <w:sz w:val="28"/>
        </w:rPr>
        <w:t xml:space="preserve"> </w:t>
      </w:r>
      <w:r>
        <w:rPr>
          <w:sz w:val="28"/>
        </w:rPr>
        <w:t>по специальности среднего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08.02.08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газоснабжения.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line="278" w:lineRule="auto"/>
        <w:ind w:left="741"/>
        <w:jc w:val="both"/>
        <w:rPr>
          <w:b/>
          <w:sz w:val="28"/>
        </w:rPr>
      </w:pPr>
      <w:r>
        <w:rPr>
          <w:sz w:val="28"/>
        </w:rPr>
        <w:t>Адаптированная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7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8"/>
          <w:sz w:val="28"/>
        </w:rPr>
        <w:t xml:space="preserve"> </w:t>
      </w:r>
      <w:r>
        <w:rPr>
          <w:sz w:val="28"/>
        </w:rPr>
        <w:t>по специальности среднего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13.02.02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теплотехническое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оборудование.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line="278" w:lineRule="auto"/>
        <w:ind w:left="741"/>
        <w:jc w:val="both"/>
        <w:rPr>
          <w:b/>
          <w:sz w:val="28"/>
        </w:rPr>
      </w:pPr>
      <w:r>
        <w:rPr>
          <w:sz w:val="28"/>
        </w:rPr>
        <w:t>Адаптирова</w:t>
      </w:r>
      <w:r>
        <w:rPr>
          <w:sz w:val="28"/>
        </w:rPr>
        <w:t>нная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8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8"/>
          <w:sz w:val="28"/>
        </w:rPr>
        <w:t xml:space="preserve"> </w:t>
      </w:r>
      <w:r>
        <w:rPr>
          <w:sz w:val="28"/>
        </w:rPr>
        <w:t>по специальности среднего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18.02.12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аналитического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химических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соединений.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line="278" w:lineRule="auto"/>
        <w:ind w:left="741" w:right="106"/>
        <w:jc w:val="both"/>
        <w:rPr>
          <w:b/>
          <w:sz w:val="28"/>
        </w:rPr>
      </w:pPr>
      <w:r>
        <w:rPr>
          <w:sz w:val="28"/>
        </w:rPr>
        <w:t>Адаптированная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7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профессии </w:t>
      </w:r>
      <w:r>
        <w:rPr>
          <w:b/>
          <w:sz w:val="28"/>
        </w:rPr>
        <w:t>08.01.18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Электромонтажник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электрооборудования.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before="67" w:line="278" w:lineRule="auto"/>
        <w:ind w:left="741" w:right="112"/>
        <w:jc w:val="both"/>
        <w:rPr>
          <w:b/>
          <w:sz w:val="28"/>
        </w:rPr>
      </w:pPr>
      <w:r>
        <w:rPr>
          <w:sz w:val="28"/>
        </w:rPr>
        <w:t>Адаптированная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7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09.01.02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Наладчик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компьютерных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сетей.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line="278" w:lineRule="auto"/>
        <w:ind w:left="741" w:right="104"/>
        <w:jc w:val="both"/>
        <w:rPr>
          <w:b/>
          <w:sz w:val="28"/>
        </w:rPr>
      </w:pPr>
      <w:r>
        <w:rPr>
          <w:sz w:val="28"/>
        </w:rPr>
        <w:t>Адаптированная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6"/>
          <w:sz w:val="28"/>
        </w:rPr>
        <w:t xml:space="preserve"> </w:t>
      </w:r>
      <w:r>
        <w:rPr>
          <w:sz w:val="28"/>
        </w:rPr>
        <w:t>среднег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15.01.31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контрольно-измерительных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приборов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автоматики.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/>
        <w:jc w:val="both"/>
        <w:rPr>
          <w:sz w:val="28"/>
        </w:rPr>
      </w:pPr>
      <w:r>
        <w:rPr>
          <w:sz w:val="28"/>
        </w:rPr>
        <w:t>Адаптированная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7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19.01.07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Повар,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кондитер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подготовки.</w:t>
      </w:r>
    </w:p>
    <w:p w:rsidR="005771E9" w:rsidRDefault="00896035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105"/>
        <w:jc w:val="both"/>
        <w:rPr>
          <w:b/>
          <w:sz w:val="28"/>
        </w:rPr>
      </w:pPr>
      <w:r>
        <w:rPr>
          <w:sz w:val="28"/>
        </w:rPr>
        <w:t>Адаптированная</w:t>
      </w:r>
      <w:r>
        <w:rPr>
          <w:spacing w:val="5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8"/>
          <w:sz w:val="28"/>
        </w:rPr>
        <w:t xml:space="preserve"> </w:t>
      </w:r>
      <w:r>
        <w:rPr>
          <w:sz w:val="28"/>
        </w:rPr>
        <w:t>звена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38.01.02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Продавец,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контролер-кассир.</w:t>
      </w:r>
      <w:bookmarkStart w:id="0" w:name="_GoBack"/>
      <w:bookmarkEnd w:id="0"/>
    </w:p>
    <w:sectPr w:rsidR="005771E9" w:rsidSect="00896035">
      <w:pgSz w:w="11910" w:h="16840"/>
      <w:pgMar w:top="709" w:right="74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5C"/>
    <w:multiLevelType w:val="hybridMultilevel"/>
    <w:tmpl w:val="5B228B1C"/>
    <w:lvl w:ilvl="0" w:tplc="549A244C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0167144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A7888E0A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A0045C6C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149046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1F34856E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7016865C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1CF64AA2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866C4566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71E9"/>
    <w:rsid w:val="005771E9"/>
    <w:rsid w:val="008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 w:right="103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2435" w:right="25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41" w:right="10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 w:right="103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2435" w:right="25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41" w:right="10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</cp:lastModifiedBy>
  <cp:revision>2</cp:revision>
  <dcterms:created xsi:type="dcterms:W3CDTF">2023-09-05T04:08:00Z</dcterms:created>
  <dcterms:modified xsi:type="dcterms:W3CDTF">2023-09-05T04:08:00Z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