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F04" w:rsidRDefault="00D51F04" w:rsidP="00761E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4714D0" w:rsidRPr="004714D0" w:rsidRDefault="004714D0" w:rsidP="004714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714D0" w:rsidRPr="004714D0" w:rsidRDefault="004714D0" w:rsidP="004714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к </w:t>
      </w:r>
      <w:r w:rsidRPr="004714D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Положени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ю</w:t>
      </w:r>
    </w:p>
    <w:p w:rsidR="004714D0" w:rsidRDefault="004714D0" w:rsidP="004714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</w:t>
      </w:r>
      <w:r w:rsidRPr="004714D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 оплате труда работников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</w:p>
    <w:p w:rsidR="004714D0" w:rsidRDefault="004714D0" w:rsidP="004714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утвержденному приказом директора</w:t>
      </w:r>
    </w:p>
    <w:p w:rsidR="004714D0" w:rsidRPr="00616EC0" w:rsidRDefault="004714D0" w:rsidP="004714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616E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от </w:t>
      </w:r>
      <w:r w:rsidR="00616EC0" w:rsidRPr="00616E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13.01.2026</w:t>
      </w:r>
      <w:r w:rsidRPr="00616EC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г.</w:t>
      </w:r>
    </w:p>
    <w:p w:rsidR="00761E26" w:rsidRPr="00761E26" w:rsidRDefault="00761E26" w:rsidP="00761E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616E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 01-05</w:t>
      </w:r>
      <w:r w:rsidR="004718A1" w:rsidRPr="00616EC0">
        <w:rPr>
          <w:rFonts w:ascii="Times New Roman" w:eastAsia="Times New Roman" w:hAnsi="Times New Roman" w:cs="Times New Roman"/>
          <w:sz w:val="16"/>
          <w:szCs w:val="16"/>
          <w:lang w:eastAsia="ru-RU"/>
        </w:rPr>
        <w:t>/</w:t>
      </w:r>
      <w:r w:rsidR="00385207" w:rsidRPr="00616E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616EC0" w:rsidRPr="00616EC0">
        <w:rPr>
          <w:rFonts w:ascii="Times New Roman" w:eastAsia="Times New Roman" w:hAnsi="Times New Roman" w:cs="Times New Roman"/>
          <w:sz w:val="16"/>
          <w:szCs w:val="16"/>
          <w:lang w:eastAsia="ru-RU"/>
        </w:rPr>
        <w:t>04</w:t>
      </w:r>
    </w:p>
    <w:p w:rsidR="00761E26" w:rsidRPr="00761E26" w:rsidRDefault="00761E26" w:rsidP="00761E26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761E26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Список должностей, отнесенных к соответствующим квалификационным группам и квалификационным уровням и размеры окладов (должностных окладов), ставок заработной платы работников КГБ ПОУ ХКОТСО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6416"/>
        <w:gridCol w:w="2082"/>
      </w:tblGrid>
      <w:tr w:rsidR="00761E26" w:rsidRPr="00761E26" w:rsidTr="004714D0">
        <w:trPr>
          <w:trHeight w:val="15"/>
          <w:jc w:val="center"/>
        </w:trPr>
        <w:tc>
          <w:tcPr>
            <w:tcW w:w="857" w:type="dxa"/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16" w:type="dxa"/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82" w:type="dxa"/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  <w:r w:rsidR="007A670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</w:t>
            </w: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п/п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714D0" w:rsidRPr="004714D0" w:rsidRDefault="004714D0" w:rsidP="004714D0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14D0">
              <w:rPr>
                <w:rFonts w:ascii="Times New Roman" w:hAnsi="Times New Roman" w:cs="Times New Roman"/>
                <w:sz w:val="21"/>
                <w:szCs w:val="21"/>
              </w:rPr>
              <w:t>Профессиональная квалификационная группа/</w:t>
            </w:r>
          </w:p>
          <w:p w:rsidR="00761E26" w:rsidRPr="004714D0" w:rsidRDefault="004714D0" w:rsidP="004714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4714D0">
              <w:rPr>
                <w:rFonts w:ascii="Times New Roman" w:hAnsi="Times New Roman" w:cs="Times New Roman"/>
                <w:sz w:val="21"/>
                <w:szCs w:val="21"/>
              </w:rPr>
              <w:t>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61E26" w:rsidRPr="004714D0" w:rsidRDefault="004714D0" w:rsidP="004714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4714D0">
              <w:rPr>
                <w:rFonts w:ascii="Times New Roman" w:hAnsi="Times New Roman" w:cs="Times New Roman"/>
                <w:sz w:val="21"/>
                <w:szCs w:val="21"/>
              </w:rPr>
              <w:t>Размер оклада (должностного оклада), ставки заработной платы (рублей)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t xml:space="preserve">Профессиональные квалификационные группы должностей работников образования, утвержденные приказом </w:t>
            </w:r>
            <w:proofErr w:type="spellStart"/>
            <w:r w:rsidRPr="00761E26"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t>Минздравсоцразвития</w:t>
            </w:r>
            <w:proofErr w:type="spellEnd"/>
            <w:r w:rsidRPr="00761E26"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t xml:space="preserve"> России </w:t>
            </w:r>
            <w:hyperlink r:id="rId4" w:history="1">
              <w:r w:rsidRPr="00761E26">
                <w:rPr>
                  <w:rFonts w:ascii="Times New Roman" w:eastAsia="Times New Roman" w:hAnsi="Times New Roman" w:cs="Times New Roman"/>
                  <w:b/>
                  <w:color w:val="00466E"/>
                  <w:u w:val="single"/>
                  <w:lang w:eastAsia="ru-RU"/>
                </w:rPr>
                <w:t>от 05 мая 2008 г. N 216н</w:t>
              </w:r>
            </w:hyperlink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Вожатый; помощник воспитателя; секретарь учебной части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Default="00C50C29" w:rsidP="00F61DD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8 </w:t>
            </w:r>
            <w:r w:rsidR="001D5C5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672</w:t>
            </w:r>
          </w:p>
          <w:p w:rsidR="009B6006" w:rsidRPr="00761E26" w:rsidRDefault="009B6006" w:rsidP="00F61DD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1.2.1.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по режиму; младший воспитатель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C50C29" w:rsidP="001D5C5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8 </w:t>
            </w:r>
            <w:r w:rsidR="001D5C5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946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1.2.2.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квалификационный уровень</w:t>
            </w:r>
            <w:bookmarkStart w:id="0" w:name="_GoBack"/>
            <w:bookmarkEnd w:id="0"/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E26" w:rsidRPr="00761E26" w:rsidRDefault="001D5C51" w:rsidP="001E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9 230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Профессиональная квалификационная группа должностей педагогических работников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1.3.1.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883FA4" w:rsidRDefault="001D5C51" w:rsidP="00E1115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12 850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1.3.2.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883FA4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883FA4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883FA4" w:rsidRDefault="001D5C51" w:rsidP="00C50C2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13 553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1.3.3.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883FA4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3381" w:rsidRPr="00761E26" w:rsidRDefault="00761E26" w:rsidP="007333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Воспитатель; мастер производственного обучен</w:t>
            </w:r>
            <w:r w:rsidR="00C53E3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ия; методист; педагог-психолог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883FA4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883FA4" w:rsidRDefault="001D5C51" w:rsidP="00C50C2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14 609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1.3.4.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C53E3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Педагог-библиотекарь; преподаватель; </w:t>
            </w:r>
            <w:r w:rsidR="00C53E3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r w:rsidR="00C53E31" w:rsidRPr="00C53E3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реподаватель-организатор основ безопасности и защиты Родины</w:t>
            </w: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; руководитель физического воспитания; старший воспитатель; старший методист; </w:t>
            </w:r>
            <w:proofErr w:type="spellStart"/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тьютор</w:t>
            </w:r>
            <w:proofErr w:type="spellEnd"/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 учитель; учитель-дефектолог; учитель-логопед (логопед)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1D5C51" w:rsidP="00EC6C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15 309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lastRenderedPageBreak/>
              <w:t>1.4.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1.4.2.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64202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</w:t>
            </w:r>
            <w:r w:rsid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</w:t>
            </w:r>
            <w:r w:rsidR="00642029" w:rsidRP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уководитель ЦОПП</w:t>
            </w:r>
            <w:r w:rsid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 р</w:t>
            </w:r>
            <w:r w:rsidR="00642029" w:rsidRP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уководитель </w:t>
            </w:r>
            <w:r w:rsid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УПК;</w:t>
            </w:r>
            <w:r w:rsidR="00642029"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учебного хозяйства и других структурных подразделений образовательного учреждения (подразделения) начального и среднего профессионального образования; старший мастер образовательного учреждения (подразделения) начального и/или среднего профессионального образования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1D5C51" w:rsidP="001D5C5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15 999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1.4.3.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Начальник (заведующий, директор, руководитель, управляющий) обособленного структурного подразделения образовательного учреждения (подразделения) начального и среднего профессионального образования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E26" w:rsidRPr="00761E26" w:rsidRDefault="001D5C51" w:rsidP="00BF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16 525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Профессиональные квалификационные группы должностей работников культуры, искусства и кинематографии, утвержденные приказом </w:t>
            </w:r>
            <w:proofErr w:type="spellStart"/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Минздравсоцразвития</w:t>
            </w:r>
            <w:proofErr w:type="spellEnd"/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России </w:t>
            </w:r>
            <w:hyperlink r:id="rId5" w:history="1">
              <w:r w:rsidRPr="00761E26">
                <w:rPr>
                  <w:rFonts w:ascii="Times New Roman" w:eastAsia="Times New Roman" w:hAnsi="Times New Roman" w:cs="Times New Roman"/>
                  <w:b/>
                  <w:color w:val="00466E"/>
                  <w:sz w:val="21"/>
                  <w:szCs w:val="21"/>
                  <w:u w:val="single"/>
                  <w:lang w:eastAsia="ru-RU"/>
                </w:rPr>
                <w:t>от 31 августа 2007 г. N 570</w:t>
              </w:r>
            </w:hyperlink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4.3.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1D5C51" w:rsidP="001E49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10 069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Профессиональные квалификационные группы общеотраслевых должностей руководителей, специалистов и служащих, утвержденные приказом </w:t>
            </w:r>
            <w:proofErr w:type="spellStart"/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Минздравсоцразвития</w:t>
            </w:r>
            <w:proofErr w:type="spellEnd"/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России </w:t>
            </w:r>
            <w:hyperlink r:id="rId6" w:history="1">
              <w:r w:rsidRPr="00761E26">
                <w:rPr>
                  <w:rFonts w:ascii="Times New Roman" w:eastAsia="Times New Roman" w:hAnsi="Times New Roman" w:cs="Times New Roman"/>
                  <w:b/>
                  <w:color w:val="00466E"/>
                  <w:sz w:val="21"/>
                  <w:szCs w:val="21"/>
                  <w:u w:val="single"/>
                  <w:lang w:eastAsia="ru-RU"/>
                </w:rPr>
                <w:t>от 29 мая 2008 г. N 247н</w:t>
              </w:r>
            </w:hyperlink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i/>
                <w:color w:val="2D2D2D"/>
                <w:sz w:val="21"/>
                <w:szCs w:val="21"/>
                <w:lang w:eastAsia="ru-RU"/>
              </w:rPr>
              <w:t>6.1.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i/>
                <w:color w:val="2D2D2D"/>
                <w:sz w:val="21"/>
                <w:szCs w:val="21"/>
                <w:lang w:eastAsia="ru-RU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6.1.1.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Агент; агент по закупкам; агент по снабжению; агент рекламный; архивариус; ассистент инспектора фонда; дежурный (по выдаче справок, залу, этажу гостиницы, комнате отдыха водителей автомобилей, общежитию и др.); дежурный бюро пропусков; делопроизводитель; инкассатор; инспектор по учету; калькулятор; кассир; кодификатор; комендант; контролер пассажирского транспорта; копировщик; машинистка; нарядчик; оператор по диспетчерскому обслуживанию лифтов; паспортист; секретарь; секретарь-машинистка; секретарь-стенографистка; статистик; стенографистка; счетовод; табельщик; таксировщик; учетчик; </w:t>
            </w: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хронометражист; чертежник; экспедитор; экспедитор по перевозке грузов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Default="001D5C51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6 727</w:t>
            </w:r>
          </w:p>
          <w:p w:rsidR="001D5C51" w:rsidRPr="00761E26" w:rsidRDefault="001D5C51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6.1.2.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E26" w:rsidRPr="00761E26" w:rsidRDefault="001D5C51" w:rsidP="00C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7 316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6.2.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146E0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Администратор; аукционист; диспетчер; инспектор по кадрам; лаборант; переводчик-</w:t>
            </w:r>
            <w:proofErr w:type="spellStart"/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дактилолог</w:t>
            </w:r>
            <w:proofErr w:type="spellEnd"/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;; секретарь руководителя; техник; техник вычислительного (информационно-вычислительного) центра; техник конструктор; техник-лаборант; техник по защите информации; техник по инвентаризации строений и сооружений; техник по инструменту; техник по </w:t>
            </w:r>
            <w:r w:rsidR="00146E0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эксплуатации зданий</w:t>
            </w: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; техник по наладке и испытаниям; техник по планированию; техник по стандартизации; техник по труду; техник-программист; техник-технолог; товаровед; художник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1D5C51" w:rsidP="001E49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8 771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Заведующая машинописным бюро; заведующий архивом; заведующий бюро пропусков; заведующий камерой хранения; заведующий канцелярией; заведующий складом; заведующий хозяйством; </w:t>
            </w:r>
          </w:p>
        </w:tc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1D5C51" w:rsidP="00C2231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9 650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"старший". </w:t>
            </w:r>
          </w:p>
        </w:tc>
        <w:tc>
          <w:tcPr>
            <w:tcW w:w="208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Должности служащих первого квалификационного уровня, по которым устанавливается II </w:t>
            </w:r>
            <w:proofErr w:type="spellStart"/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внутридолжностная</w:t>
            </w:r>
            <w:proofErr w:type="spellEnd"/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категория</w:t>
            </w:r>
          </w:p>
        </w:tc>
        <w:tc>
          <w:tcPr>
            <w:tcW w:w="20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6.2.3.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общежитием; заведующий производством (шеф-повар); заведующий столовой; начальник хозяйственного отдела; производитель работ (прораб), включая старшего; управляющий отделением (фермой, сельскохозяйственным участком).</w:t>
            </w:r>
          </w:p>
        </w:tc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9F6644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10 524</w:t>
            </w: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внутридолжностная</w:t>
            </w:r>
            <w:proofErr w:type="spellEnd"/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категория</w:t>
            </w:r>
          </w:p>
        </w:tc>
        <w:tc>
          <w:tcPr>
            <w:tcW w:w="20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6.2.4.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виварием; мастер контрольный (участка, цеха); мастер участка (включая старшего); механик; начальник автоколонны.</w:t>
            </w:r>
          </w:p>
        </w:tc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761E26" w:rsidRPr="00761E26" w:rsidRDefault="00C50C29" w:rsidP="009F664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10 </w:t>
            </w:r>
            <w:r w:rsidR="009F664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814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"ведущий".</w:t>
            </w:r>
          </w:p>
        </w:tc>
        <w:tc>
          <w:tcPr>
            <w:tcW w:w="20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6.2.5.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Начальник гаража; начальник (заведующий) мастерской; начальник ремонтного цеха; начальник смены (участка); начальник цеха (участка)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E26" w:rsidRPr="00761E26" w:rsidRDefault="00C50C29" w:rsidP="009F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9F6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6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lastRenderedPageBreak/>
              <w:t>6.3.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6.3.1.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64202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Бухгалтер; </w:t>
            </w:r>
            <w:proofErr w:type="spellStart"/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документовед</w:t>
            </w:r>
            <w:proofErr w:type="spellEnd"/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; инженер; инженер по защите информации; </w:t>
            </w:r>
            <w:r w:rsidR="00146E0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специалист </w:t>
            </w: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по охране труда; инженер-программист (программист); инженер-технолог (технолог); инженер-электроник (электроник); инженер-энергетик (энергетик); переводчик синхронный; профконсультант; психолог; специалист по защите информации; специалист по кадрам; специалист по </w:t>
            </w:r>
            <w:r w:rsidR="002F769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закупкам</w:t>
            </w: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; специалист по связям с общественностью; </w:t>
            </w:r>
            <w:proofErr w:type="spellStart"/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сурдопереводчик</w:t>
            </w:r>
            <w:proofErr w:type="spellEnd"/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; эколог (инженер по охране окружающей среды); экономист; экономист по бухгалтерскому учету и анализу хозяйственной деятельности; экономист вычислительного (информационно-вычислительного) центра; экономист по договорной и претензионной работе; экономист по материально-техническому снабжению; экономист по планированию; экономист по сбыту; экономист по труду; экономист по финансовой работе; юрисконсульт</w:t>
            </w:r>
            <w:r w:rsid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; с</w:t>
            </w:r>
            <w:r w:rsidR="00642029" w:rsidRP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пециалист (</w:t>
            </w:r>
            <w:proofErr w:type="spellStart"/>
            <w:r w:rsidR="00642029" w:rsidRP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Chief</w:t>
            </w:r>
            <w:proofErr w:type="spellEnd"/>
            <w:r w:rsidR="00642029" w:rsidRP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42029" w:rsidRP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Data</w:t>
            </w:r>
            <w:proofErr w:type="spellEnd"/>
            <w:r w:rsidR="00642029" w:rsidRP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42029" w:rsidRP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Officer</w:t>
            </w:r>
            <w:proofErr w:type="spellEnd"/>
            <w:r w:rsidR="00642029" w:rsidRP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  <w:r w:rsid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; с</w:t>
            </w:r>
            <w:r w:rsidR="00642029" w:rsidRP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пециалист по работе с большими данными (аналитик)</w:t>
            </w:r>
            <w:r w:rsid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; с</w:t>
            </w:r>
            <w:r w:rsidR="00642029" w:rsidRP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пециалист по работе со средствами массовой информации</w:t>
            </w:r>
            <w:r w:rsid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; м</w:t>
            </w:r>
            <w:r w:rsidR="00642029" w:rsidRP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етодолог</w:t>
            </w:r>
            <w:r w:rsid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; с</w:t>
            </w:r>
            <w:r w:rsidR="00642029" w:rsidRPr="006420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истемный администратор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C85780" w:rsidP="006C2A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10 236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6.3.2.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внутридолжностная</w:t>
            </w:r>
            <w:proofErr w:type="spellEnd"/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категория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Default="00C50C29" w:rsidP="00C857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  <w:r w:rsidR="00C8578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524</w:t>
            </w:r>
          </w:p>
          <w:p w:rsidR="00C85780" w:rsidRPr="00761E26" w:rsidRDefault="00C85780" w:rsidP="00C857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6.3.3.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trHeight w:val="677"/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Должности служащих первого квалификационного уровня, по которым может устанавливаться I </w:t>
            </w:r>
            <w:proofErr w:type="spellStart"/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внутридолжностная</w:t>
            </w:r>
            <w:proofErr w:type="spellEnd"/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категория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C50C29" w:rsidP="00C857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10 </w:t>
            </w:r>
            <w:r w:rsidR="00C8578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814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6.3.4.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C85780" w:rsidP="006C2A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11 109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6.3.5.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Главные специалисты: в отделах, отделениях, лабораториях, мастерских; заместитель главного бухгалтера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Default="00C85780" w:rsidP="007A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12 280</w:t>
            </w:r>
          </w:p>
          <w:p w:rsidR="00F61DD6" w:rsidRPr="00761E26" w:rsidRDefault="00F61DD6" w:rsidP="007A6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6.4.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6.4.1.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64202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Начальник отдела кадров (спецотдела и др.); начальник отдела капитального строительства; начальник отдела комплектации оборудования; начальник отдела контроля качества;</w:t>
            </w:r>
            <w:r w:rsid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з</w:t>
            </w:r>
            <w:r w:rsidR="00642029" w:rsidRP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аместитель руководителя ЦОПП по </w:t>
            </w:r>
            <w:proofErr w:type="spellStart"/>
            <w:r w:rsidR="00642029" w:rsidRP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профориентционной</w:t>
            </w:r>
            <w:proofErr w:type="spellEnd"/>
            <w:r w:rsidR="00642029" w:rsidRP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деятельности</w:t>
            </w:r>
            <w:r w:rsid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 з</w:t>
            </w:r>
            <w:r w:rsidR="00642029" w:rsidRP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аместитель руководителя ЦОПП по </w:t>
            </w:r>
            <w:proofErr w:type="spellStart"/>
            <w:r w:rsidR="00642029" w:rsidRP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образовтельной</w:t>
            </w:r>
            <w:proofErr w:type="spellEnd"/>
            <w:r w:rsidR="00642029" w:rsidRPr="0064202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деятельности </w:t>
            </w: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C85780" w:rsidP="006C2A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15 594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6.4.2.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Главный* </w:t>
            </w:r>
            <w:proofErr w:type="gramStart"/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 механик</w:t>
            </w:r>
            <w:proofErr w:type="gramEnd"/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 сварщик; специалист по защите информации; технолог; эксперт; энергетик); заведующий медицинским складом мобилизационного резерва</w:t>
            </w:r>
          </w:p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  <w:lastRenderedPageBreak/>
              <w:t>* За исключением случаев, когда должность с наименованием "главный" является составной частью должности</w:t>
            </w:r>
            <w:r w:rsidR="007A6709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  <w:t xml:space="preserve"> </w:t>
            </w:r>
            <w:r w:rsidRPr="00761E26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  <w:t xml:space="preserve"> руководителя или заместителя руководителя организации либо исполнение функций по должности специалиста с наименованием "главный" возлагается на руководителя или заместителя руководителя организации.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C85780" w:rsidP="00EC6C3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15 999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6.4.3.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C85780" w:rsidP="006C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16 525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Профессиональные квалификационные группы общеотраслевых профессий рабочих, утвержденные приказом </w:t>
            </w:r>
            <w:proofErr w:type="spellStart"/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Минздравсоцразвития</w:t>
            </w:r>
            <w:proofErr w:type="spellEnd"/>
            <w:r w:rsidRPr="00761E2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России </w:t>
            </w:r>
            <w:hyperlink r:id="rId7" w:history="1">
              <w:r w:rsidRPr="00761E26">
                <w:rPr>
                  <w:rFonts w:ascii="Times New Roman" w:eastAsia="Times New Roman" w:hAnsi="Times New Roman" w:cs="Times New Roman"/>
                  <w:b/>
                  <w:color w:val="00466E"/>
                  <w:sz w:val="21"/>
                  <w:szCs w:val="21"/>
                  <w:u w:val="single"/>
                  <w:lang w:eastAsia="ru-RU"/>
                </w:rPr>
                <w:t>от 29 мая 2008 г. N 248н</w:t>
              </w:r>
            </w:hyperlink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7.1.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7.1.1.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146E0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 :</w:t>
            </w:r>
            <w:r w:rsidRPr="00761E26">
              <w:t xml:space="preserve"> </w:t>
            </w:r>
            <w:r w:rsidRPr="00761E26">
              <w:rPr>
                <w:rFonts w:ascii="Times New Roman" w:eastAsia="Times New Roman" w:hAnsi="Times New Roman" w:cs="Times New Roman"/>
                <w:i/>
                <w:color w:val="2D2D2D"/>
                <w:sz w:val="21"/>
                <w:szCs w:val="21"/>
                <w:lang w:eastAsia="ru-RU"/>
              </w:rPr>
              <w:t>повар, подсобный рабочий; электромонтер по  обслуживанию электрооборудования; электромонтер по  ремонту электрооборудования; плотник; слесарь-ремонтник; слесарь-сантехник; слесарь-электрик по  ремонту электрооборудования; слесарь по ремонту автомобилей</w:t>
            </w: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; гардеробщик; грузчик; дворник; кастелянша; кладовщик; курьер; обработчик справочного и информационного материала; оператор копировальных и множительных машин; оператор связи; переплетчик документов; садовник; сторож (вахтер); мойщик посуды; уборщик мусоропроводов; уборщик производственных помещений; уборщик служебных помещений; уборщик территорий</w:t>
            </w:r>
            <w:r w:rsidR="00146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; </w:t>
            </w:r>
            <w:r w:rsidR="00146E0A" w:rsidRPr="00146E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кухонный рабочий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C85780" w:rsidP="006C2A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7 310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7.1.2.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 </w:t>
            </w:r>
            <w:r w:rsidRPr="00761E26">
              <w:rPr>
                <w:rFonts w:ascii="Times New Roman" w:eastAsia="Times New Roman" w:hAnsi="Times New Roman" w:cs="Times New Roman"/>
                <w:i/>
                <w:color w:val="2D2D2D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E26" w:rsidRPr="00761E26" w:rsidRDefault="008F7DAB" w:rsidP="006C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8 019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7.2.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b/>
                <w:i/>
                <w:color w:val="2D2D2D"/>
                <w:sz w:val="21"/>
                <w:szCs w:val="21"/>
                <w:lang w:eastAsia="ru-RU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7.2.1.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Наименования профессий рабочих, по которым предусмотрено присвоение 4 и 5 квалификационных разрядов в соответствии с Единым тарифно-квалификационным справочником работ и профессий рабочих:</w:t>
            </w:r>
            <w:r w:rsidRPr="00761E26">
              <w:rPr>
                <w:rFonts w:ascii="Times New Roman" w:eastAsia="Times New Roman" w:hAnsi="Times New Roman" w:cs="Times New Roman"/>
                <w:i/>
                <w:color w:val="2D2D2D"/>
                <w:sz w:val="21"/>
                <w:szCs w:val="21"/>
                <w:lang w:eastAsia="ru-RU"/>
              </w:rPr>
              <w:t xml:space="preserve"> повар; электромонтер по  обслуживанию электрооборудования; электромонтер по  ремонту электрооборудования; плотник; слесарь-ремонтник; слесарь-сантехник; слесарь-электрик по  ремонту электрооборудования; слесарь по ремонту автомобилей</w:t>
            </w:r>
            <w:r w:rsidRPr="00761E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; водитель автомобиля; оператор электронно-вычислительных и вычислительных машин 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6032F4" w:rsidRDefault="006032F4" w:rsidP="00C50C2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6032F4" w:rsidP="00C50C2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7 820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7.2.2.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 </w:t>
            </w:r>
            <w:r w:rsidRPr="00761E26">
              <w:rPr>
                <w:rFonts w:ascii="Times New Roman" w:eastAsia="Times New Roman" w:hAnsi="Times New Roman" w:cs="Times New Roman"/>
                <w:i/>
                <w:color w:val="2D2D2D"/>
                <w:sz w:val="21"/>
                <w:szCs w:val="21"/>
                <w:lang w:eastAsia="ru-RU"/>
              </w:rPr>
              <w:t>повар; электромонтер по  обслуживанию электрооборудования; электромонтер по  ремонту электрооборудования; плотник; слесарь-ремонтник; слесарь-сантехник; слесарь-электрик по  ремонту электрооборудования; слесарь по ремонту автомобилей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8F7DAB" w:rsidP="0084583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8 239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7.2.3.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 : </w:t>
            </w:r>
            <w:r w:rsidRPr="00761E26">
              <w:rPr>
                <w:rFonts w:ascii="Times New Roman" w:eastAsia="Times New Roman" w:hAnsi="Times New Roman" w:cs="Times New Roman"/>
                <w:i/>
                <w:color w:val="2D2D2D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761E26" w:rsidRPr="00761E26" w:rsidRDefault="008F7DAB" w:rsidP="006C2A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9 000</w:t>
            </w: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7.2.4.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 квалификационный уровень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761E2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61E2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Наименования профессий рабочих, предусмотренных 1-3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работы): </w:t>
            </w:r>
            <w:r w:rsidRPr="00761E26">
              <w:rPr>
                <w:rFonts w:ascii="Times New Roman" w:eastAsia="Times New Roman" w:hAnsi="Times New Roman" w:cs="Times New Roman"/>
                <w:i/>
                <w:color w:val="2D2D2D"/>
                <w:sz w:val="21"/>
                <w:szCs w:val="21"/>
                <w:lang w:eastAsia="ru-RU"/>
              </w:rPr>
              <w:t>водитель автобуса; повар, выполняющий обязанности заведующего производством шеф-повара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1E26" w:rsidRPr="00761E26" w:rsidRDefault="00761E26" w:rsidP="0076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E26" w:rsidRPr="00761E26" w:rsidRDefault="0084583C" w:rsidP="008F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8F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</w:tr>
      <w:tr w:rsidR="00C2231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2316" w:rsidRPr="00C22316" w:rsidRDefault="00C2231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C22316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2316" w:rsidRPr="00C22316" w:rsidRDefault="00C2231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C22316">
              <w:rPr>
                <w:rFonts w:ascii="Times New Roman" w:hAnsi="Times New Roman" w:cs="Times New Roman"/>
                <w:b/>
                <w:sz w:val="21"/>
                <w:szCs w:val="21"/>
              </w:rPr>
              <w:t>Работники краевых государственных образовательных организаций, подведомственных министерству образования и науки Хабаровского края, занимающие должность, не отнесенную к профессиональной квалификационной группе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2316" w:rsidRPr="00761E26" w:rsidRDefault="00C22316" w:rsidP="0076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316" w:rsidRPr="00761E26" w:rsidTr="004714D0">
        <w:trPr>
          <w:jc w:val="center"/>
        </w:trPr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2316" w:rsidRPr="00C22316" w:rsidRDefault="00C22316" w:rsidP="00761E2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22316">
              <w:rPr>
                <w:rFonts w:ascii="Times New Roman" w:hAnsi="Times New Roman" w:cs="Times New Roman"/>
                <w:sz w:val="21"/>
                <w:szCs w:val="21"/>
              </w:rPr>
              <w:t>9.2.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2316" w:rsidRPr="00C22316" w:rsidRDefault="00C22316" w:rsidP="00C22316">
            <w:pPr>
              <w:autoSpaceDE w:val="0"/>
              <w:autoSpaceDN w:val="0"/>
              <w:adjustRightInd w:val="0"/>
              <w:spacing w:before="120" w:after="0"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22316">
              <w:rPr>
                <w:rFonts w:ascii="Times New Roman" w:hAnsi="Times New Roman" w:cs="Times New Roman"/>
                <w:sz w:val="21"/>
                <w:szCs w:val="21"/>
              </w:rPr>
              <w:t xml:space="preserve">Советник директора по воспитанию и взаимодействию с детскими общественными объединениями                                                                       </w:t>
            </w:r>
          </w:p>
          <w:p w:rsidR="00C22316" w:rsidRPr="00C22316" w:rsidRDefault="00C22316" w:rsidP="00761E2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2316" w:rsidRDefault="00C22316" w:rsidP="00761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316" w:rsidRPr="00761E26" w:rsidRDefault="008F7DAB" w:rsidP="0084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14 609</w:t>
            </w:r>
          </w:p>
        </w:tc>
      </w:tr>
    </w:tbl>
    <w:p w:rsidR="00761E26" w:rsidRPr="00761E26" w:rsidRDefault="00761E26" w:rsidP="00761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709" w:rsidRDefault="007A6709" w:rsidP="007A6709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  <w:t xml:space="preserve">*Нумерация пунктов сохранена как в </w:t>
      </w:r>
      <w:r w:rsidR="001F56B8"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  <w:t xml:space="preserve">распоряжении </w:t>
      </w:r>
      <w:proofErr w:type="spellStart"/>
      <w:r w:rsidR="006411EA"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  <w:t>Минобрнауки</w:t>
      </w:r>
      <w:proofErr w:type="spellEnd"/>
      <w:r w:rsidR="006411EA"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  <w:t xml:space="preserve"> ХК</w:t>
      </w:r>
      <w:r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  <w:t>.</w:t>
      </w:r>
    </w:p>
    <w:p w:rsidR="00761E26" w:rsidRPr="00761E26" w:rsidRDefault="00761E26" w:rsidP="00761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E26" w:rsidRPr="00761E26" w:rsidRDefault="00761E26" w:rsidP="00761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E26" w:rsidRPr="00761E26" w:rsidRDefault="00761E26" w:rsidP="00761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E26" w:rsidRPr="00761E26" w:rsidRDefault="00761E26" w:rsidP="00761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AD" w:rsidRDefault="00525AAD"/>
    <w:sectPr w:rsidR="0052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E26"/>
    <w:rsid w:val="00004073"/>
    <w:rsid w:val="00011586"/>
    <w:rsid w:val="00114B6F"/>
    <w:rsid w:val="00146E0A"/>
    <w:rsid w:val="001838BE"/>
    <w:rsid w:val="001A0F2D"/>
    <w:rsid w:val="001A48D5"/>
    <w:rsid w:val="001D1487"/>
    <w:rsid w:val="001D5C51"/>
    <w:rsid w:val="001E4949"/>
    <w:rsid w:val="001F56B8"/>
    <w:rsid w:val="00215C8C"/>
    <w:rsid w:val="002234EE"/>
    <w:rsid w:val="00294039"/>
    <w:rsid w:val="002A0A6A"/>
    <w:rsid w:val="002E7613"/>
    <w:rsid w:val="002F769C"/>
    <w:rsid w:val="00361B5F"/>
    <w:rsid w:val="00385207"/>
    <w:rsid w:val="00394393"/>
    <w:rsid w:val="003B7859"/>
    <w:rsid w:val="003C1D3D"/>
    <w:rsid w:val="004346A2"/>
    <w:rsid w:val="004354A5"/>
    <w:rsid w:val="004714D0"/>
    <w:rsid w:val="004718A1"/>
    <w:rsid w:val="00493322"/>
    <w:rsid w:val="00525AAD"/>
    <w:rsid w:val="00557B6B"/>
    <w:rsid w:val="006032F4"/>
    <w:rsid w:val="006137ED"/>
    <w:rsid w:val="00616EC0"/>
    <w:rsid w:val="00631A6C"/>
    <w:rsid w:val="00634106"/>
    <w:rsid w:val="006411EA"/>
    <w:rsid w:val="00642029"/>
    <w:rsid w:val="00666344"/>
    <w:rsid w:val="006C2AB2"/>
    <w:rsid w:val="006C5EC3"/>
    <w:rsid w:val="007277B7"/>
    <w:rsid w:val="00733381"/>
    <w:rsid w:val="00750245"/>
    <w:rsid w:val="00751FE2"/>
    <w:rsid w:val="00761E26"/>
    <w:rsid w:val="007646B5"/>
    <w:rsid w:val="007A6709"/>
    <w:rsid w:val="007C36B7"/>
    <w:rsid w:val="00831EB1"/>
    <w:rsid w:val="0084583C"/>
    <w:rsid w:val="00883FA4"/>
    <w:rsid w:val="008F3C9B"/>
    <w:rsid w:val="008F7DAB"/>
    <w:rsid w:val="00924B26"/>
    <w:rsid w:val="00997498"/>
    <w:rsid w:val="009B6006"/>
    <w:rsid w:val="009F1577"/>
    <w:rsid w:val="009F6644"/>
    <w:rsid w:val="00A14E4F"/>
    <w:rsid w:val="00B874F8"/>
    <w:rsid w:val="00BA614C"/>
    <w:rsid w:val="00BF448C"/>
    <w:rsid w:val="00C22316"/>
    <w:rsid w:val="00C50C29"/>
    <w:rsid w:val="00C5220B"/>
    <w:rsid w:val="00C53E31"/>
    <w:rsid w:val="00C85780"/>
    <w:rsid w:val="00CB0B2E"/>
    <w:rsid w:val="00CB248C"/>
    <w:rsid w:val="00CB72CE"/>
    <w:rsid w:val="00CC1E7A"/>
    <w:rsid w:val="00D024F2"/>
    <w:rsid w:val="00D51F04"/>
    <w:rsid w:val="00DE5E39"/>
    <w:rsid w:val="00E11156"/>
    <w:rsid w:val="00E44294"/>
    <w:rsid w:val="00EC6C35"/>
    <w:rsid w:val="00F61DD6"/>
    <w:rsid w:val="00F7752D"/>
    <w:rsid w:val="00FE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E2FC"/>
  <w15:docId w15:val="{A68FF5CF-4635-4232-A8CE-CF3199E0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2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1065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06058" TargetMode="External"/><Relationship Id="rId5" Type="http://schemas.openxmlformats.org/officeDocument/2006/relationships/hyperlink" Target="http://docs.cntd.ru/document/902061002" TargetMode="External"/><Relationship Id="rId4" Type="http://schemas.openxmlformats.org/officeDocument/2006/relationships/hyperlink" Target="http://docs.cntd.ru/document/90210269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2026-01-13T05:32:00Z</cp:lastPrinted>
  <dcterms:created xsi:type="dcterms:W3CDTF">2025-12-12T01:00:00Z</dcterms:created>
  <dcterms:modified xsi:type="dcterms:W3CDTF">2026-01-13T05:32:00Z</dcterms:modified>
</cp:coreProperties>
</file>